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B9EF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1B7303A2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265F106E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280616BE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CA33524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C3A6FCE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54DDD777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8E027DA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6A658CF7" w14:textId="61F17244" w:rsidR="00303F50" w:rsidRDefault="0037233D" w:rsidP="004D593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Socjologia</w:t>
            </w:r>
            <w:r w:rsidR="00222742">
              <w:rPr>
                <w:rFonts w:ascii="Arial" w:hAnsi="Arial" w:cs="Arial"/>
                <w:sz w:val="20"/>
                <w:szCs w:val="20"/>
              </w:rPr>
              <w:t xml:space="preserve"> młodzieży</w:t>
            </w:r>
            <w:r>
              <w:rPr>
                <w:rFonts w:ascii="Arial" w:hAnsi="Arial" w:cs="Arial"/>
                <w:sz w:val="20"/>
                <w:szCs w:val="20"/>
              </w:rPr>
              <w:t xml:space="preserve"> i edukacji </w:t>
            </w:r>
          </w:p>
        </w:tc>
      </w:tr>
      <w:tr w:rsidR="00303F50" w:rsidRPr="00222742" w14:paraId="26C2EC5B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5D9FD41C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79914E1" w14:textId="21F38F2F" w:rsidR="00303F50" w:rsidRPr="00222742" w:rsidRDefault="008B6AD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2742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37233D" w:rsidRPr="00222742">
              <w:rPr>
                <w:rFonts w:ascii="Arial" w:hAnsi="Arial" w:cs="Arial"/>
                <w:sz w:val="20"/>
                <w:szCs w:val="20"/>
                <w:lang w:val="en-GB"/>
              </w:rPr>
              <w:t xml:space="preserve">ociology </w:t>
            </w:r>
            <w:r w:rsidR="002E2F81" w:rsidRPr="00222742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222742">
              <w:rPr>
                <w:rFonts w:ascii="Arial" w:hAnsi="Arial" w:cs="Arial"/>
                <w:sz w:val="20"/>
                <w:szCs w:val="20"/>
                <w:lang w:val="en-GB"/>
              </w:rPr>
              <w:t xml:space="preserve"> youth</w:t>
            </w:r>
            <w:r w:rsidRPr="002227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7233D" w:rsidRPr="00222742">
              <w:rPr>
                <w:rFonts w:ascii="Arial" w:hAnsi="Arial" w:cs="Arial"/>
                <w:sz w:val="20"/>
                <w:szCs w:val="20"/>
                <w:lang w:val="en-GB"/>
              </w:rPr>
              <w:t>and education</w:t>
            </w:r>
          </w:p>
        </w:tc>
      </w:tr>
    </w:tbl>
    <w:p w14:paraId="1EF23920" w14:textId="77777777" w:rsidR="00303F50" w:rsidRPr="00222742" w:rsidRDefault="00303F50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0C9BD295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D8640D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32724522" w14:textId="37D915FD" w:rsidR="00827D3B" w:rsidRDefault="000C17B1" w:rsidP="004D593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4D5932">
              <w:rPr>
                <w:rFonts w:ascii="Arial" w:hAnsi="Arial" w:cs="Arial"/>
                <w:sz w:val="20"/>
                <w:szCs w:val="20"/>
              </w:rPr>
              <w:t>Bogdan Więckiewicz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64D2F8B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5C221268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0EA52A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871B72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D8CD90B" w14:textId="41A9C927" w:rsidR="00827D3B" w:rsidRDefault="000C17B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6F4E78" w14:textId="77777777" w:rsidR="000C17B1" w:rsidRDefault="000C17B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Bogdan Więckiewicz</w:t>
            </w:r>
          </w:p>
        </w:tc>
      </w:tr>
      <w:tr w:rsidR="00827D3B" w14:paraId="7F3A7012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8FE3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19AC728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7B3290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7593CCA0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FEA640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E0BC27F" w14:textId="77777777" w:rsidR="00827D3B" w:rsidRDefault="006523AF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431624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1E14FB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1717A898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01AB86AB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2C5A117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65D80D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C248AD4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40EEAED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4277E737" w14:textId="77777777">
        <w:trPr>
          <w:trHeight w:val="1365"/>
        </w:trPr>
        <w:tc>
          <w:tcPr>
            <w:tcW w:w="9640" w:type="dxa"/>
          </w:tcPr>
          <w:p w14:paraId="1FB78245" w14:textId="21015B99" w:rsidR="00303F50" w:rsidRDefault="000C17B1" w:rsidP="00804A79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0C17B1">
              <w:rPr>
                <w:rFonts w:ascii="Arial" w:hAnsi="Arial" w:cs="Arial"/>
                <w:sz w:val="22"/>
                <w:szCs w:val="16"/>
              </w:rPr>
              <w:t xml:space="preserve">Celem kursu jest zaznajomienie studentów z głównymi zagadnieniami dotyczącymi </w:t>
            </w:r>
            <w:r w:rsidR="002E2F81">
              <w:rPr>
                <w:rFonts w:ascii="Arial" w:hAnsi="Arial" w:cs="Arial"/>
                <w:sz w:val="22"/>
                <w:szCs w:val="16"/>
              </w:rPr>
              <w:t xml:space="preserve">dzieci i </w:t>
            </w:r>
            <w:r w:rsidRPr="000C17B1">
              <w:rPr>
                <w:rFonts w:ascii="Arial" w:hAnsi="Arial" w:cs="Arial"/>
                <w:sz w:val="22"/>
                <w:szCs w:val="16"/>
              </w:rPr>
              <w:t>młodzieży</w:t>
            </w:r>
            <w:r w:rsidR="002E2F81">
              <w:rPr>
                <w:rFonts w:ascii="Arial" w:hAnsi="Arial" w:cs="Arial"/>
                <w:sz w:val="22"/>
                <w:szCs w:val="16"/>
              </w:rPr>
              <w:t xml:space="preserve"> w kontekście wychowania </w:t>
            </w:r>
            <w:r w:rsidRPr="000C17B1">
              <w:rPr>
                <w:rFonts w:ascii="Arial" w:hAnsi="Arial" w:cs="Arial"/>
                <w:sz w:val="22"/>
                <w:szCs w:val="16"/>
              </w:rPr>
              <w:t xml:space="preserve">oraz zapoznanie ich z kategoriami teoretycznymi stosowanymi do analiz problematyki </w:t>
            </w:r>
            <w:r w:rsidR="002E2F81">
              <w:rPr>
                <w:rFonts w:ascii="Arial" w:hAnsi="Arial" w:cs="Arial"/>
                <w:sz w:val="22"/>
                <w:szCs w:val="16"/>
              </w:rPr>
              <w:t>wychowania</w:t>
            </w:r>
            <w:r w:rsidRPr="000C17B1">
              <w:rPr>
                <w:rFonts w:ascii="Arial" w:hAnsi="Arial" w:cs="Arial"/>
                <w:sz w:val="22"/>
                <w:szCs w:val="16"/>
              </w:rPr>
              <w:t xml:space="preserve"> i edukacji.    Kolejnym celem jest pokazanie w jaki sposób </w:t>
            </w:r>
            <w:r w:rsidR="002E2F81">
              <w:rPr>
                <w:rFonts w:ascii="Arial" w:hAnsi="Arial" w:cs="Arial"/>
                <w:sz w:val="22"/>
                <w:szCs w:val="16"/>
              </w:rPr>
              <w:t>młodzi</w:t>
            </w:r>
            <w:r w:rsidRPr="000C17B1">
              <w:rPr>
                <w:rFonts w:ascii="Arial" w:hAnsi="Arial" w:cs="Arial"/>
                <w:sz w:val="22"/>
                <w:szCs w:val="16"/>
              </w:rPr>
              <w:t xml:space="preserve"> funkcjonuj</w:t>
            </w:r>
            <w:r w:rsidR="002E2F81">
              <w:rPr>
                <w:rFonts w:ascii="Arial" w:hAnsi="Arial" w:cs="Arial"/>
                <w:sz w:val="22"/>
                <w:szCs w:val="16"/>
              </w:rPr>
              <w:t>ą</w:t>
            </w:r>
            <w:r w:rsidRPr="000C17B1">
              <w:rPr>
                <w:rFonts w:ascii="Arial" w:hAnsi="Arial" w:cs="Arial"/>
                <w:sz w:val="22"/>
                <w:szCs w:val="16"/>
              </w:rPr>
              <w:t xml:space="preserve"> w społeczeństwie oraz jakie są wzajemne relacje między </w:t>
            </w:r>
            <w:r w:rsidR="002E2F81">
              <w:rPr>
                <w:rFonts w:ascii="Arial" w:hAnsi="Arial" w:cs="Arial"/>
                <w:sz w:val="22"/>
                <w:szCs w:val="16"/>
              </w:rPr>
              <w:t xml:space="preserve">dziećmi, </w:t>
            </w:r>
            <w:r w:rsidRPr="000C17B1">
              <w:rPr>
                <w:rFonts w:ascii="Arial" w:hAnsi="Arial" w:cs="Arial"/>
                <w:sz w:val="22"/>
                <w:szCs w:val="16"/>
              </w:rPr>
              <w:t xml:space="preserve">młodzieżą i społeczeństwem. Poza problematyką </w:t>
            </w:r>
            <w:r w:rsidR="002E2F81">
              <w:rPr>
                <w:rFonts w:ascii="Arial" w:hAnsi="Arial" w:cs="Arial"/>
                <w:sz w:val="22"/>
                <w:szCs w:val="16"/>
              </w:rPr>
              <w:t xml:space="preserve">dzieci i </w:t>
            </w:r>
            <w:r w:rsidRPr="000C17B1">
              <w:rPr>
                <w:rFonts w:ascii="Arial" w:hAnsi="Arial" w:cs="Arial"/>
                <w:sz w:val="22"/>
                <w:szCs w:val="16"/>
              </w:rPr>
              <w:t xml:space="preserve">młodzieży przedmiotem zainteresowania objęta będzie kwestia nierówności edukacyjnych, ruchliwości społecznej, udziału </w:t>
            </w:r>
            <w:r w:rsidR="002E2F81">
              <w:rPr>
                <w:rFonts w:ascii="Arial" w:hAnsi="Arial" w:cs="Arial"/>
                <w:sz w:val="22"/>
                <w:szCs w:val="16"/>
              </w:rPr>
              <w:t>młodych osób</w:t>
            </w:r>
            <w:r w:rsidRPr="000C17B1">
              <w:rPr>
                <w:rFonts w:ascii="Arial" w:hAnsi="Arial" w:cs="Arial"/>
                <w:sz w:val="22"/>
                <w:szCs w:val="16"/>
              </w:rPr>
              <w:t xml:space="preserve"> w systemie kształcenia i teoria odnosząca się do tej problematyki.</w:t>
            </w:r>
          </w:p>
          <w:p w14:paraId="5E0D6210" w14:textId="01F112F0" w:rsidR="000C17B1" w:rsidRDefault="000C17B1" w:rsidP="002E2F81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Prowadzony kurs przybliży studentom najważniejsze kwestie związane z funkcjonowaniem </w:t>
            </w:r>
            <w:r w:rsidR="002E2F81">
              <w:rPr>
                <w:rFonts w:ascii="Arial" w:hAnsi="Arial" w:cs="Arial"/>
                <w:sz w:val="22"/>
                <w:szCs w:val="16"/>
              </w:rPr>
              <w:t xml:space="preserve">dzieci i </w:t>
            </w:r>
            <w:r>
              <w:rPr>
                <w:rFonts w:ascii="Arial" w:hAnsi="Arial" w:cs="Arial"/>
                <w:sz w:val="22"/>
                <w:szCs w:val="16"/>
              </w:rPr>
              <w:t xml:space="preserve">młodzieży w społeczeństwie i </w:t>
            </w:r>
            <w:r w:rsidR="00804A79">
              <w:rPr>
                <w:rFonts w:ascii="Arial" w:hAnsi="Arial" w:cs="Arial"/>
                <w:sz w:val="22"/>
                <w:szCs w:val="16"/>
              </w:rPr>
              <w:t xml:space="preserve">jej udziałem w </w:t>
            </w:r>
            <w:r>
              <w:rPr>
                <w:rFonts w:ascii="Arial" w:hAnsi="Arial" w:cs="Arial"/>
                <w:sz w:val="22"/>
                <w:szCs w:val="16"/>
              </w:rPr>
              <w:t>system</w:t>
            </w:r>
            <w:r w:rsidR="00804A79">
              <w:rPr>
                <w:rFonts w:ascii="Arial" w:hAnsi="Arial" w:cs="Arial"/>
                <w:sz w:val="22"/>
                <w:szCs w:val="16"/>
              </w:rPr>
              <w:t>ie</w:t>
            </w:r>
            <w:r>
              <w:rPr>
                <w:rFonts w:ascii="Arial" w:hAnsi="Arial" w:cs="Arial"/>
                <w:sz w:val="22"/>
                <w:szCs w:val="16"/>
              </w:rPr>
              <w:t xml:space="preserve"> edukacyjnym. </w:t>
            </w:r>
          </w:p>
        </w:tc>
      </w:tr>
    </w:tbl>
    <w:p w14:paraId="0CEDF5E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0009A3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28A890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7CD776D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E460F83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0F666AC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37CDD596" w14:textId="77777777" w:rsidR="00303F50" w:rsidRDefault="00804A79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Wiedza o społeczeństwie, strukturach społecznych, nierównościach społecznych</w:t>
            </w:r>
          </w:p>
          <w:p w14:paraId="6E87B421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716519E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078779D1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40CDEAC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36B3E9F8" w14:textId="77777777" w:rsidR="00303F50" w:rsidRDefault="00804A79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804A79">
              <w:rPr>
                <w:rFonts w:ascii="Arial" w:hAnsi="Arial" w:cs="Arial"/>
                <w:sz w:val="22"/>
                <w:szCs w:val="16"/>
              </w:rPr>
              <w:t>Umiejętność poszerzania wiedzy poprzez samodzielną lekturę literatury podręcznikowej</w:t>
            </w:r>
          </w:p>
          <w:p w14:paraId="2F23B29A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2E6B7512" w14:textId="77777777">
        <w:tc>
          <w:tcPr>
            <w:tcW w:w="1941" w:type="dxa"/>
            <w:shd w:val="clear" w:color="auto" w:fill="DBE5F1"/>
            <w:vAlign w:val="center"/>
          </w:tcPr>
          <w:p w14:paraId="7358FF6B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384BAA6D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9D5E97E" w14:textId="77777777" w:rsidR="00303F50" w:rsidRDefault="00804A79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Wstęp do socjologii, mikrosocjologia, makrosocjologia </w:t>
            </w:r>
          </w:p>
        </w:tc>
      </w:tr>
    </w:tbl>
    <w:p w14:paraId="6B76F566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DB13D4B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3894E2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588C55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B07DF9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819922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808A40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E8993C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EF7476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F7C36C1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B4D644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30BD8C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888D32A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4419CFE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542CE5ED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D4A462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57259E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EF0BA6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99402B2" w14:textId="77777777">
        <w:trPr>
          <w:cantSplit/>
          <w:trHeight w:val="1838"/>
        </w:trPr>
        <w:tc>
          <w:tcPr>
            <w:tcW w:w="1979" w:type="dxa"/>
            <w:vMerge/>
          </w:tcPr>
          <w:p w14:paraId="597D986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424B8E91" w14:textId="3F3827A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A40D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A40D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5D1" w:rsidRPr="001F15D1">
              <w:rPr>
                <w:rFonts w:ascii="Arial" w:hAnsi="Arial" w:cs="Arial"/>
                <w:sz w:val="20"/>
                <w:szCs w:val="20"/>
              </w:rPr>
              <w:t xml:space="preserve">Ma ogólną wiedzę o umiejscowieniu i znaczeniu </w:t>
            </w:r>
            <w:r w:rsidR="001F15D1">
              <w:rPr>
                <w:rFonts w:ascii="Arial" w:hAnsi="Arial" w:cs="Arial"/>
                <w:sz w:val="20"/>
                <w:szCs w:val="20"/>
              </w:rPr>
              <w:t xml:space="preserve">socjologii </w:t>
            </w:r>
            <w:r w:rsidR="000B4090">
              <w:rPr>
                <w:rFonts w:ascii="Arial" w:hAnsi="Arial" w:cs="Arial"/>
                <w:sz w:val="20"/>
                <w:szCs w:val="20"/>
              </w:rPr>
              <w:t xml:space="preserve">wychowania, </w:t>
            </w:r>
            <w:r w:rsidR="001F15D1">
              <w:rPr>
                <w:rFonts w:ascii="Arial" w:hAnsi="Arial" w:cs="Arial"/>
                <w:sz w:val="20"/>
                <w:szCs w:val="20"/>
              </w:rPr>
              <w:t>młodzieży i edukacji</w:t>
            </w:r>
            <w:r w:rsidR="001F15D1" w:rsidRPr="001F15D1">
              <w:rPr>
                <w:rFonts w:ascii="Arial" w:hAnsi="Arial" w:cs="Arial"/>
                <w:sz w:val="20"/>
                <w:szCs w:val="20"/>
              </w:rPr>
              <w:t xml:space="preserve"> w systemie nauk społecznych, jej relacje wobec innych nauk i obszarów nauk, specyfikę metodologiczną oraz podstawową terminologię badawczą</w:t>
            </w:r>
          </w:p>
          <w:p w14:paraId="67A91588" w14:textId="77777777" w:rsidR="001F15D1" w:rsidRDefault="001F1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  <w:r w:rsidR="007A40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ABFFD6" w14:textId="77777777" w:rsidR="007A40DE" w:rsidRDefault="007A40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29121" w14:textId="6856024A" w:rsidR="007A40DE" w:rsidRDefault="007A40DE">
            <w:pPr>
              <w:rPr>
                <w:rFonts w:ascii="Arial" w:hAnsi="Arial" w:cs="Arial"/>
                <w:sz w:val="20"/>
                <w:szCs w:val="20"/>
              </w:rPr>
            </w:pPr>
            <w:r w:rsidRPr="007A40DE">
              <w:rPr>
                <w:rFonts w:ascii="Arial" w:hAnsi="Arial" w:cs="Arial"/>
                <w:sz w:val="20"/>
                <w:szCs w:val="20"/>
              </w:rPr>
              <w:t xml:space="preserve">W_02: Ma wiedzę na temat sposobów teoretycznego rozumienia takich pojęć jak: </w:t>
            </w:r>
            <w:r w:rsidR="000B4090">
              <w:rPr>
                <w:rFonts w:ascii="Arial" w:hAnsi="Arial" w:cs="Arial"/>
                <w:sz w:val="20"/>
                <w:szCs w:val="20"/>
              </w:rPr>
              <w:t xml:space="preserve">dzieci, </w:t>
            </w:r>
            <w:r>
              <w:rPr>
                <w:rFonts w:ascii="Arial" w:hAnsi="Arial" w:cs="Arial"/>
                <w:sz w:val="20"/>
                <w:szCs w:val="20"/>
              </w:rPr>
              <w:t>młodzież</w:t>
            </w:r>
            <w:r w:rsidRPr="007A40D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pokolenie</w:t>
            </w:r>
            <w:r w:rsidRPr="007A40D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socjalizacja, </w:t>
            </w:r>
            <w:r w:rsidR="00803EC0">
              <w:rPr>
                <w:rFonts w:ascii="Arial" w:hAnsi="Arial" w:cs="Arial"/>
                <w:sz w:val="20"/>
                <w:szCs w:val="20"/>
              </w:rPr>
              <w:t xml:space="preserve">dobrostan psychologiczny, </w:t>
            </w:r>
            <w:r>
              <w:rPr>
                <w:rFonts w:ascii="Arial" w:hAnsi="Arial" w:cs="Arial"/>
                <w:sz w:val="20"/>
                <w:szCs w:val="20"/>
              </w:rPr>
              <w:t xml:space="preserve">edukacja, </w:t>
            </w:r>
            <w:r w:rsidR="00803EC0">
              <w:rPr>
                <w:rFonts w:ascii="Arial" w:hAnsi="Arial" w:cs="Arial"/>
                <w:sz w:val="20"/>
                <w:szCs w:val="20"/>
              </w:rPr>
              <w:t>kredencjonalizm, inflacja wykształcenia, aspiracje</w:t>
            </w:r>
            <w:r w:rsidRPr="007A40DE">
              <w:rPr>
                <w:rFonts w:ascii="Arial" w:hAnsi="Arial" w:cs="Arial"/>
                <w:sz w:val="20"/>
                <w:szCs w:val="20"/>
              </w:rPr>
              <w:t xml:space="preserve"> itp.</w:t>
            </w:r>
          </w:p>
          <w:p w14:paraId="25067768" w14:textId="77777777" w:rsidR="007A40DE" w:rsidRDefault="007A40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F9126" w14:textId="77777777" w:rsidR="007A40DE" w:rsidRDefault="00803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W_03: </w:t>
            </w:r>
            <w:r w:rsidRPr="00803EC0">
              <w:rPr>
                <w:rFonts w:ascii="Arial" w:hAnsi="Arial" w:cs="Arial"/>
                <w:sz w:val="20"/>
                <w:szCs w:val="20"/>
              </w:rPr>
              <w:t xml:space="preserve">Zna i rozumie główne problemy </w:t>
            </w:r>
            <w:r>
              <w:rPr>
                <w:rFonts w:ascii="Arial" w:hAnsi="Arial" w:cs="Arial"/>
                <w:sz w:val="20"/>
                <w:szCs w:val="20"/>
              </w:rPr>
              <w:t>młodzieży</w:t>
            </w:r>
            <w:r w:rsidR="003973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wynikające z przemian </w:t>
            </w:r>
            <w:r w:rsidRPr="00803EC0">
              <w:rPr>
                <w:rFonts w:ascii="Arial" w:hAnsi="Arial" w:cs="Arial"/>
                <w:sz w:val="20"/>
                <w:szCs w:val="20"/>
              </w:rPr>
              <w:t>współczesnego społeczeństwa polskiego</w:t>
            </w:r>
          </w:p>
          <w:p w14:paraId="4A101367" w14:textId="77777777" w:rsidR="007A40DE" w:rsidRDefault="007A40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543E3" w14:textId="77777777" w:rsidR="007A40DE" w:rsidRDefault="007A4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BCA43C3" w14:textId="7F273F79" w:rsidR="00303F50" w:rsidRDefault="001F1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384">
              <w:rPr>
                <w:rFonts w:ascii="Arial" w:hAnsi="Arial" w:cs="Arial"/>
                <w:sz w:val="20"/>
                <w:szCs w:val="20"/>
              </w:rPr>
              <w:t>K_</w:t>
            </w:r>
            <w:r w:rsidRPr="001F15D1">
              <w:rPr>
                <w:rFonts w:ascii="Arial" w:hAnsi="Arial" w:cs="Arial"/>
                <w:sz w:val="20"/>
                <w:szCs w:val="20"/>
              </w:rPr>
              <w:t>W01</w:t>
            </w:r>
          </w:p>
          <w:p w14:paraId="79968A0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AD204" w14:textId="77777777" w:rsidR="00803EC0" w:rsidRPr="00803EC0" w:rsidRDefault="00803EC0" w:rsidP="00803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7AD69" w14:textId="77777777" w:rsidR="00803EC0" w:rsidRPr="00803EC0" w:rsidRDefault="00803EC0" w:rsidP="00803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45357" w14:textId="77777777" w:rsidR="00803EC0" w:rsidRPr="00803EC0" w:rsidRDefault="00803EC0" w:rsidP="00803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DDAF0" w14:textId="77777777" w:rsidR="00803EC0" w:rsidRPr="00803EC0" w:rsidRDefault="00803EC0" w:rsidP="00803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51B15" w14:textId="77777777" w:rsidR="00803EC0" w:rsidRPr="00803EC0" w:rsidRDefault="00803EC0" w:rsidP="00803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CABB4" w14:textId="77777777" w:rsidR="00803EC0" w:rsidRDefault="00803EC0" w:rsidP="00803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3DF46" w14:textId="77777777" w:rsidR="00803EC0" w:rsidRDefault="00803EC0" w:rsidP="00803EC0">
            <w:pPr>
              <w:rPr>
                <w:rFonts w:ascii="Arial" w:hAnsi="Arial" w:cs="Arial"/>
                <w:sz w:val="20"/>
                <w:szCs w:val="20"/>
              </w:rPr>
            </w:pPr>
            <w:r w:rsidRPr="00803EC0">
              <w:rPr>
                <w:rFonts w:ascii="Arial" w:hAnsi="Arial" w:cs="Arial"/>
                <w:sz w:val="20"/>
                <w:szCs w:val="20"/>
              </w:rPr>
              <w:t>K_W05, K_W02</w:t>
            </w:r>
          </w:p>
          <w:p w14:paraId="313953D3" w14:textId="77777777" w:rsidR="00803EC0" w:rsidRPr="00803EC0" w:rsidRDefault="00803EC0" w:rsidP="00803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1A5DB" w14:textId="77777777" w:rsidR="00803EC0" w:rsidRPr="00803EC0" w:rsidRDefault="00803EC0" w:rsidP="00803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4CB73" w14:textId="77777777" w:rsidR="00803EC0" w:rsidRPr="00803EC0" w:rsidRDefault="00803EC0" w:rsidP="00803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DF596" w14:textId="77777777" w:rsidR="00803EC0" w:rsidRDefault="00803EC0" w:rsidP="00803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34A3F" w14:textId="77777777" w:rsidR="00803EC0" w:rsidRPr="00803EC0" w:rsidRDefault="00803EC0" w:rsidP="00803EC0">
            <w:pPr>
              <w:rPr>
                <w:rFonts w:ascii="Arial" w:hAnsi="Arial" w:cs="Arial"/>
                <w:sz w:val="20"/>
                <w:szCs w:val="20"/>
              </w:rPr>
            </w:pPr>
            <w:r w:rsidRPr="00803EC0">
              <w:rPr>
                <w:rFonts w:ascii="Arial" w:hAnsi="Arial" w:cs="Arial"/>
                <w:sz w:val="20"/>
                <w:szCs w:val="20"/>
              </w:rPr>
              <w:t>K_W06</w:t>
            </w:r>
          </w:p>
        </w:tc>
      </w:tr>
    </w:tbl>
    <w:p w14:paraId="0E3815C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8A8F04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BCB6FD6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415A97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E13B28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4B556B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95EAB14" w14:textId="77777777">
        <w:trPr>
          <w:cantSplit/>
          <w:trHeight w:val="2116"/>
        </w:trPr>
        <w:tc>
          <w:tcPr>
            <w:tcW w:w="1985" w:type="dxa"/>
            <w:vMerge/>
          </w:tcPr>
          <w:p w14:paraId="068E2CA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754AAB6" w14:textId="77777777" w:rsidR="00397383" w:rsidRDefault="00303F50" w:rsidP="003973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97383">
              <w:rPr>
                <w:rFonts w:ascii="Arial" w:hAnsi="Arial" w:cs="Arial"/>
                <w:sz w:val="20"/>
                <w:szCs w:val="20"/>
              </w:rPr>
              <w:t>_</w:t>
            </w:r>
            <w:r w:rsidR="00397383" w:rsidRPr="00397383">
              <w:rPr>
                <w:rFonts w:ascii="Arial" w:hAnsi="Arial" w:cs="Arial"/>
                <w:sz w:val="20"/>
                <w:szCs w:val="20"/>
              </w:rPr>
              <w:t xml:space="preserve">01: Potrafi </w:t>
            </w:r>
            <w:r w:rsidR="00397383">
              <w:rPr>
                <w:rFonts w:ascii="Arial" w:hAnsi="Arial" w:cs="Arial"/>
                <w:sz w:val="20"/>
                <w:szCs w:val="20"/>
              </w:rPr>
              <w:t>studiować</w:t>
            </w:r>
            <w:r w:rsidR="00397383" w:rsidRPr="00397383">
              <w:rPr>
                <w:rFonts w:ascii="Arial" w:hAnsi="Arial" w:cs="Arial"/>
                <w:sz w:val="20"/>
                <w:szCs w:val="20"/>
              </w:rPr>
              <w:t xml:space="preserve"> teksty z zakresu </w:t>
            </w:r>
            <w:r w:rsidR="00B04276">
              <w:rPr>
                <w:rFonts w:ascii="Arial" w:hAnsi="Arial" w:cs="Arial"/>
                <w:sz w:val="20"/>
                <w:szCs w:val="20"/>
              </w:rPr>
              <w:t>teorii młodzieży i edukacji</w:t>
            </w:r>
            <w:r w:rsidR="00397383" w:rsidRPr="003973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25D4FF" w14:textId="77777777" w:rsidR="00013881" w:rsidRDefault="00013881" w:rsidP="003973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8FC0D" w14:textId="77777777" w:rsidR="00397383" w:rsidRDefault="00B04276" w:rsidP="00397383">
            <w:pPr>
              <w:rPr>
                <w:rFonts w:ascii="Arial" w:hAnsi="Arial" w:cs="Arial"/>
                <w:sz w:val="20"/>
                <w:szCs w:val="20"/>
              </w:rPr>
            </w:pPr>
            <w:r w:rsidRPr="00B04276">
              <w:rPr>
                <w:rFonts w:ascii="Arial" w:hAnsi="Arial" w:cs="Arial"/>
                <w:sz w:val="20"/>
                <w:szCs w:val="20"/>
              </w:rPr>
              <w:t>U_01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04276">
              <w:rPr>
                <w:rFonts w:ascii="Arial" w:hAnsi="Arial" w:cs="Arial"/>
                <w:sz w:val="20"/>
                <w:szCs w:val="20"/>
              </w:rPr>
              <w:t xml:space="preserve">Potrafi właściwie analizować przyczyny i przebieg </w:t>
            </w:r>
            <w:r>
              <w:rPr>
                <w:rFonts w:ascii="Arial" w:hAnsi="Arial" w:cs="Arial"/>
                <w:sz w:val="20"/>
                <w:szCs w:val="20"/>
              </w:rPr>
              <w:t>młodzieżowych buntów, kontestacji, aspiracji i zmian pokoleniowych</w:t>
            </w:r>
            <w:r w:rsidRPr="00B04276">
              <w:rPr>
                <w:rFonts w:ascii="Arial" w:hAnsi="Arial" w:cs="Arial"/>
                <w:sz w:val="20"/>
                <w:szCs w:val="20"/>
              </w:rPr>
              <w:t xml:space="preserve">, wykorzystując właściwe, wyselekcjonowane przez siebie źródła informacji oraz posługując się zdobytą wiedzą teoretyczną   </w:t>
            </w:r>
          </w:p>
          <w:p w14:paraId="1A9A4828" w14:textId="77777777" w:rsidR="00013881" w:rsidRPr="00397383" w:rsidRDefault="00013881" w:rsidP="003973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EDA4F" w14:textId="46A2BBCE" w:rsidR="00397383" w:rsidRPr="00397383" w:rsidRDefault="00397383" w:rsidP="00397383">
            <w:pPr>
              <w:rPr>
                <w:rFonts w:ascii="Arial" w:hAnsi="Arial" w:cs="Arial"/>
                <w:sz w:val="20"/>
                <w:szCs w:val="20"/>
              </w:rPr>
            </w:pPr>
            <w:r w:rsidRPr="00397383">
              <w:rPr>
                <w:rFonts w:ascii="Arial" w:hAnsi="Arial" w:cs="Arial"/>
                <w:sz w:val="20"/>
                <w:szCs w:val="20"/>
              </w:rPr>
              <w:t>U_02: Interpretuje podstawowe pojęcia i terminy dotyczące</w:t>
            </w:r>
            <w:r w:rsidR="000B4090">
              <w:rPr>
                <w:rFonts w:ascii="Arial" w:hAnsi="Arial" w:cs="Arial"/>
                <w:sz w:val="20"/>
                <w:szCs w:val="20"/>
              </w:rPr>
              <w:t xml:space="preserve"> dzieci,</w:t>
            </w:r>
            <w:r w:rsidRPr="00397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276">
              <w:rPr>
                <w:rFonts w:ascii="Arial" w:hAnsi="Arial" w:cs="Arial"/>
                <w:sz w:val="20"/>
                <w:szCs w:val="20"/>
              </w:rPr>
              <w:t>młodzieży i edukacji</w:t>
            </w:r>
            <w:r w:rsidRPr="00397383">
              <w:rPr>
                <w:rFonts w:ascii="Arial" w:hAnsi="Arial" w:cs="Arial"/>
                <w:sz w:val="20"/>
                <w:szCs w:val="20"/>
              </w:rPr>
              <w:t xml:space="preserve">, rozumie możliwości ich zastosowania w badaniach </w:t>
            </w:r>
          </w:p>
          <w:p w14:paraId="3999CFE2" w14:textId="77777777" w:rsidR="00303F50" w:rsidRDefault="00303F50" w:rsidP="00397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C8DA01" w14:textId="77777777" w:rsidR="00013881" w:rsidRPr="00013881" w:rsidRDefault="00013881" w:rsidP="00013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881">
              <w:rPr>
                <w:rFonts w:ascii="Arial" w:hAnsi="Arial" w:cs="Arial"/>
                <w:sz w:val="20"/>
                <w:szCs w:val="20"/>
              </w:rPr>
              <w:t>K_U01</w:t>
            </w:r>
          </w:p>
          <w:p w14:paraId="20604E74" w14:textId="77777777" w:rsidR="00013881" w:rsidRPr="00013881" w:rsidRDefault="00013881" w:rsidP="000138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E75CF" w14:textId="77777777" w:rsidR="00013881" w:rsidRPr="00013881" w:rsidRDefault="00013881" w:rsidP="000138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A4C7C" w14:textId="77777777" w:rsidR="00013881" w:rsidRPr="00013881" w:rsidRDefault="00013881" w:rsidP="00013881">
            <w:pPr>
              <w:rPr>
                <w:rFonts w:ascii="Arial" w:hAnsi="Arial" w:cs="Arial"/>
                <w:sz w:val="20"/>
                <w:szCs w:val="20"/>
              </w:rPr>
            </w:pPr>
            <w:r w:rsidRPr="00013881">
              <w:rPr>
                <w:rFonts w:ascii="Arial" w:hAnsi="Arial" w:cs="Arial"/>
                <w:sz w:val="20"/>
                <w:szCs w:val="20"/>
              </w:rPr>
              <w:t>K_U01</w:t>
            </w:r>
          </w:p>
          <w:p w14:paraId="4B84F30F" w14:textId="77777777" w:rsidR="00013881" w:rsidRPr="00013881" w:rsidRDefault="00013881" w:rsidP="000138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D6143" w14:textId="77777777" w:rsidR="00013881" w:rsidRPr="00013881" w:rsidRDefault="00013881" w:rsidP="000138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926DF" w14:textId="77777777" w:rsidR="00013881" w:rsidRPr="00013881" w:rsidRDefault="00013881" w:rsidP="000138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5298E" w14:textId="77777777" w:rsidR="00013881" w:rsidRPr="00013881" w:rsidRDefault="00013881" w:rsidP="000138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7FFD5" w14:textId="77777777" w:rsidR="00013881" w:rsidRDefault="00013881" w:rsidP="000138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E60A7" w14:textId="77777777" w:rsidR="00303F50" w:rsidRDefault="00013881" w:rsidP="00013881">
            <w:pPr>
              <w:rPr>
                <w:rFonts w:ascii="Arial" w:hAnsi="Arial" w:cs="Arial"/>
                <w:sz w:val="20"/>
                <w:szCs w:val="20"/>
              </w:rPr>
            </w:pPr>
            <w:r w:rsidRPr="00013881">
              <w:rPr>
                <w:rFonts w:ascii="Arial" w:hAnsi="Arial" w:cs="Arial"/>
                <w:sz w:val="20"/>
                <w:szCs w:val="20"/>
              </w:rPr>
              <w:t>K_U01</w:t>
            </w:r>
          </w:p>
        </w:tc>
      </w:tr>
    </w:tbl>
    <w:p w14:paraId="2FD5F1E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DAD603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CD8C8C4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F50F42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FB32B4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790E61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1BB38D0" w14:textId="77777777">
        <w:trPr>
          <w:cantSplit/>
          <w:trHeight w:val="1984"/>
        </w:trPr>
        <w:tc>
          <w:tcPr>
            <w:tcW w:w="1985" w:type="dxa"/>
            <w:vMerge/>
          </w:tcPr>
          <w:p w14:paraId="339AE61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878CC00" w14:textId="77777777" w:rsidR="00303F50" w:rsidRDefault="00013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371430" w14:textId="77777777" w:rsidR="00013881" w:rsidRPr="00013881" w:rsidRDefault="00013881" w:rsidP="00013881">
            <w:pPr>
              <w:rPr>
                <w:rFonts w:ascii="Arial" w:hAnsi="Arial" w:cs="Arial"/>
                <w:sz w:val="20"/>
                <w:szCs w:val="20"/>
              </w:rPr>
            </w:pPr>
            <w:r w:rsidRPr="00013881">
              <w:rPr>
                <w:rFonts w:ascii="Arial" w:hAnsi="Arial" w:cs="Arial"/>
                <w:sz w:val="20"/>
                <w:szCs w:val="20"/>
              </w:rPr>
              <w:t>K_01: Potrafi uczestniczyć w dyskusji, formułować argumenty służące uzasadnieniu własnego stanowiska</w:t>
            </w:r>
          </w:p>
          <w:p w14:paraId="350E3667" w14:textId="77777777" w:rsidR="00013881" w:rsidRPr="00013881" w:rsidRDefault="00013881" w:rsidP="00013881">
            <w:pPr>
              <w:rPr>
                <w:rFonts w:ascii="Arial" w:hAnsi="Arial" w:cs="Arial"/>
                <w:sz w:val="20"/>
                <w:szCs w:val="20"/>
              </w:rPr>
            </w:pPr>
            <w:r w:rsidRPr="000138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49D366" w14:textId="77777777" w:rsidR="00013881" w:rsidRPr="00013881" w:rsidRDefault="00013881" w:rsidP="00013881">
            <w:pPr>
              <w:rPr>
                <w:rFonts w:ascii="Arial" w:hAnsi="Arial" w:cs="Arial"/>
                <w:sz w:val="20"/>
                <w:szCs w:val="20"/>
              </w:rPr>
            </w:pPr>
            <w:r w:rsidRPr="00013881">
              <w:rPr>
                <w:rFonts w:ascii="Arial" w:hAnsi="Arial" w:cs="Arial"/>
                <w:sz w:val="20"/>
                <w:szCs w:val="20"/>
              </w:rPr>
              <w:t xml:space="preserve">K_02: Rozumie znaczenie dyskusji i dialogu jako narzędzia poznania w naukach społecznych </w:t>
            </w:r>
          </w:p>
          <w:p w14:paraId="143FE2EC" w14:textId="77777777" w:rsidR="00013881" w:rsidRDefault="00013881" w:rsidP="000138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13CBE" w14:textId="77777777" w:rsidR="00013881" w:rsidRPr="00013881" w:rsidRDefault="00013881" w:rsidP="00013881">
            <w:pPr>
              <w:rPr>
                <w:rFonts w:ascii="Arial" w:hAnsi="Arial" w:cs="Arial"/>
                <w:sz w:val="20"/>
                <w:szCs w:val="20"/>
              </w:rPr>
            </w:pPr>
            <w:r w:rsidRPr="00013881">
              <w:rPr>
                <w:rFonts w:ascii="Arial" w:hAnsi="Arial" w:cs="Arial"/>
                <w:sz w:val="20"/>
                <w:szCs w:val="20"/>
              </w:rPr>
              <w:t>K_0</w:t>
            </w:r>
            <w:r>
              <w:rPr>
                <w:rFonts w:ascii="Arial" w:hAnsi="Arial" w:cs="Arial"/>
                <w:sz w:val="20"/>
                <w:szCs w:val="20"/>
              </w:rPr>
              <w:t xml:space="preserve">3: </w:t>
            </w:r>
            <w:r w:rsidRPr="00013881">
              <w:rPr>
                <w:rFonts w:ascii="Arial" w:hAnsi="Arial" w:cs="Arial"/>
                <w:sz w:val="20"/>
                <w:szCs w:val="20"/>
              </w:rPr>
              <w:t xml:space="preserve">Potrafi organizować pracę zespołową dla celów realizacji konkretnych zadań z zakresu </w:t>
            </w:r>
            <w:r>
              <w:rPr>
                <w:rFonts w:ascii="Arial" w:hAnsi="Arial" w:cs="Arial"/>
                <w:sz w:val="20"/>
                <w:szCs w:val="20"/>
              </w:rPr>
              <w:t xml:space="preserve">rozwiązywania problemów młodzieży </w:t>
            </w:r>
            <w:r w:rsidRPr="00013881">
              <w:rPr>
                <w:rFonts w:ascii="Arial" w:hAnsi="Arial" w:cs="Arial"/>
                <w:sz w:val="20"/>
                <w:szCs w:val="20"/>
              </w:rPr>
              <w:t>bądź prognozowania zjawisk i procesów społecznych</w:t>
            </w:r>
          </w:p>
          <w:p w14:paraId="4EB42A07" w14:textId="77777777" w:rsidR="00303F50" w:rsidRDefault="00013881" w:rsidP="00013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8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0BD22AF" w14:textId="77777777" w:rsidR="00C722F1" w:rsidRPr="00C722F1" w:rsidRDefault="00013881" w:rsidP="00C72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2F1" w:rsidRPr="00C722F1"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22E8931B" w14:textId="77777777" w:rsidR="00C722F1" w:rsidRPr="00C722F1" w:rsidRDefault="00C722F1" w:rsidP="00C72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02C47" w14:textId="77777777" w:rsidR="00C722F1" w:rsidRPr="00C722F1" w:rsidRDefault="00C722F1" w:rsidP="00C72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F85D9" w14:textId="77777777" w:rsidR="00C722F1" w:rsidRPr="00C722F1" w:rsidRDefault="00C722F1" w:rsidP="00C72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E9872" w14:textId="77777777" w:rsidR="00C722F1" w:rsidRPr="00C722F1" w:rsidRDefault="00C722F1" w:rsidP="00C722F1">
            <w:pPr>
              <w:rPr>
                <w:rFonts w:ascii="Arial" w:hAnsi="Arial" w:cs="Arial"/>
                <w:sz w:val="20"/>
                <w:szCs w:val="20"/>
              </w:rPr>
            </w:pPr>
            <w:r w:rsidRPr="00C722F1"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02FB1340" w14:textId="77777777" w:rsidR="00C722F1" w:rsidRPr="00C722F1" w:rsidRDefault="00C722F1" w:rsidP="00C72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E3CD0" w14:textId="77777777" w:rsidR="00C722F1" w:rsidRPr="00C722F1" w:rsidRDefault="00C722F1" w:rsidP="00C722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FEB1B" w14:textId="77777777" w:rsidR="00303F50" w:rsidRDefault="00C722F1" w:rsidP="00C722F1">
            <w:pPr>
              <w:rPr>
                <w:rFonts w:ascii="Arial" w:hAnsi="Arial" w:cs="Arial"/>
                <w:sz w:val="20"/>
                <w:szCs w:val="20"/>
              </w:rPr>
            </w:pPr>
            <w:r w:rsidRPr="00C722F1">
              <w:rPr>
                <w:rFonts w:ascii="Arial" w:hAnsi="Arial" w:cs="Arial"/>
                <w:sz w:val="20"/>
                <w:szCs w:val="20"/>
              </w:rPr>
              <w:t xml:space="preserve"> K_K02</w:t>
            </w:r>
          </w:p>
        </w:tc>
      </w:tr>
    </w:tbl>
    <w:p w14:paraId="567F3A6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9F0A67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02FC2C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DDB1F77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5137EB" w14:textId="64BDF154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8B6ADD">
              <w:rPr>
                <w:rFonts w:ascii="Arial" w:hAnsi="Arial" w:cs="Arial"/>
                <w:sz w:val="20"/>
                <w:szCs w:val="20"/>
              </w:rPr>
              <w:t xml:space="preserve"> - studia stacjonarne </w:t>
            </w:r>
          </w:p>
        </w:tc>
      </w:tr>
      <w:tr w:rsidR="00303F50" w14:paraId="22C76628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A53040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DCF4F4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5200CA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91A08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65B9A129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6A6D89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9CFB3F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38749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0DD4E2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50BCF5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11EE82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9BD9B1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69F41A5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A3A35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4BF419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43FBA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31AC9B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B8DE8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03D963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92C0C7B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D689D8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17012A4" w14:textId="77777777" w:rsidR="00303F50" w:rsidRDefault="00C722F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80C2C" w14:textId="52FC2289" w:rsidR="00303F50" w:rsidRDefault="008B6A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7D1B9" w14:textId="6C9D2494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F45629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E470D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CA634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4EFC2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7E5259C" w14:textId="77777777">
        <w:trPr>
          <w:trHeight w:val="462"/>
        </w:trPr>
        <w:tc>
          <w:tcPr>
            <w:tcW w:w="1611" w:type="dxa"/>
            <w:vAlign w:val="center"/>
          </w:tcPr>
          <w:p w14:paraId="39E799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5074CB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6EB9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9A5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02C13B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FC906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3D434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4A853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E0A5F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881852D" w14:textId="77777777" w:rsidR="008B6ADD" w:rsidRDefault="008B6ADD" w:rsidP="008B6ADD">
      <w:pPr>
        <w:rPr>
          <w:rFonts w:ascii="Arial" w:hAnsi="Arial" w:cs="Arial"/>
          <w:sz w:val="22"/>
          <w:szCs w:val="16"/>
        </w:rPr>
      </w:pPr>
    </w:p>
    <w:p w14:paraId="2BDEF8C6" w14:textId="77777777" w:rsidR="008B6ADD" w:rsidRDefault="008B6ADD" w:rsidP="008B6AD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8B6ADD" w14:paraId="5E081CD1" w14:textId="77777777" w:rsidTr="002117C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A8D36" w14:textId="3F4F2AF6" w:rsidR="008B6ADD" w:rsidRDefault="008B6ADD" w:rsidP="002117C3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8B6ADD" w14:paraId="7032083D" w14:textId="77777777" w:rsidTr="002117C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84673B6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1D1FBA3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FAF730F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DCDED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8B6ADD" w14:paraId="0ADB3482" w14:textId="77777777" w:rsidTr="002117C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A72F1D6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6B48B50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515D78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77BA388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D3D5133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4610598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92059A3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91B6548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09554B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01A0BCA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4333CD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7271D22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957D24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BEE951B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ADD" w14:paraId="1479BC5A" w14:textId="77777777" w:rsidTr="002117C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67A10E8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3E7582A" w14:textId="4F9D8581" w:rsidR="008B6ADD" w:rsidRDefault="0058551E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E32D4" w14:textId="75501A22" w:rsidR="008B6ADD" w:rsidRDefault="0058551E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0B440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8EFCECC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DD2FE3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83181E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410C19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ADD" w14:paraId="1CCB605F" w14:textId="77777777" w:rsidTr="002117C3">
        <w:trPr>
          <w:trHeight w:val="462"/>
        </w:trPr>
        <w:tc>
          <w:tcPr>
            <w:tcW w:w="1611" w:type="dxa"/>
            <w:vAlign w:val="center"/>
          </w:tcPr>
          <w:p w14:paraId="1D3B950D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1D1E1BA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CD536B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060836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575DF60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0744F6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FED5819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59A2E8" w14:textId="77777777" w:rsidR="008B6ADD" w:rsidRDefault="008B6ADD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CD7EE" w14:textId="77777777" w:rsidR="008B6ADD" w:rsidRDefault="008B6ADD" w:rsidP="008B6ADD">
      <w:pPr>
        <w:pStyle w:val="Zawartotabeli"/>
        <w:rPr>
          <w:rFonts w:ascii="Arial" w:hAnsi="Arial" w:cs="Arial"/>
          <w:sz w:val="22"/>
          <w:szCs w:val="16"/>
        </w:rPr>
      </w:pPr>
    </w:p>
    <w:p w14:paraId="014BDBD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63D51D2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0978BE2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181666C" w14:textId="77777777" w:rsidTr="008B6ADD">
        <w:trPr>
          <w:trHeight w:val="722"/>
        </w:trPr>
        <w:tc>
          <w:tcPr>
            <w:tcW w:w="9622" w:type="dxa"/>
          </w:tcPr>
          <w:p w14:paraId="7823D3CD" w14:textId="1C4187CD" w:rsidR="00303F50" w:rsidRDefault="00C722F1" w:rsidP="00693967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C722F1">
              <w:rPr>
                <w:rFonts w:ascii="Arial" w:hAnsi="Arial" w:cs="Arial"/>
                <w:sz w:val="22"/>
                <w:szCs w:val="16"/>
              </w:rPr>
              <w:t>Podstawowymi metodami stosowanymi w trakcie kursu są: wykład</w:t>
            </w:r>
            <w:r w:rsidR="00693967">
              <w:rPr>
                <w:rFonts w:ascii="Arial" w:hAnsi="Arial" w:cs="Arial"/>
                <w:sz w:val="22"/>
                <w:szCs w:val="16"/>
              </w:rPr>
              <w:t>, prezentacje</w:t>
            </w:r>
            <w:r w:rsidRPr="00C722F1">
              <w:rPr>
                <w:rFonts w:ascii="Arial" w:hAnsi="Arial" w:cs="Arial"/>
                <w:sz w:val="22"/>
                <w:szCs w:val="16"/>
              </w:rPr>
              <w:t xml:space="preserve"> oraz dyskusja w oparciu o tekst źródłowy zaproponowany przez prowadzącego </w:t>
            </w:r>
            <w:r w:rsidR="00693967">
              <w:rPr>
                <w:rFonts w:ascii="Arial" w:hAnsi="Arial" w:cs="Arial"/>
                <w:sz w:val="22"/>
                <w:szCs w:val="16"/>
              </w:rPr>
              <w:t>zajęcia</w:t>
            </w:r>
            <w:r w:rsidRPr="00C722F1"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14:paraId="2C42F5F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FE27EB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F24DE1E" w14:textId="05CFC327" w:rsidR="00303F50" w:rsidRDefault="008B6ADD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546A0D5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43642EE3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38EF11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DC4C0F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02AF4D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AFF5EF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1EA8CB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E25D6D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AF1DE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1B7BD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6BAFA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03EF9A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AFB6C6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7AA03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D61D81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DABD05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5A22A16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567846B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F4FE1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87E37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2D65E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AA3DF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16C17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0871D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04BBEA" w14:textId="77777777" w:rsidR="00303F50" w:rsidRDefault="00C722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3AA0CA5" w14:textId="77777777" w:rsidR="00303F50" w:rsidRDefault="00C722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DB413E5" w14:textId="77777777" w:rsidR="00303F50" w:rsidRDefault="00C722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06C1F1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F0B814" w14:textId="030B182D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D29621" w14:textId="41421AE2" w:rsidR="00303F50" w:rsidRDefault="00B641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0D6590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0E62B6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D98002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4B49E5E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05A8C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27EC2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9B475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0CD72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A5F6D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FC4902" w14:textId="77777777" w:rsidR="00303F50" w:rsidRDefault="00C722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C89D1EE" w14:textId="77777777" w:rsidR="00303F50" w:rsidRDefault="00C722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E476936" w14:textId="77777777" w:rsidR="00303F50" w:rsidRDefault="00C722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49BF69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50AF24" w14:textId="5BAB2254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5BC436" w14:textId="1F5DB4F0" w:rsidR="00303F50" w:rsidRDefault="00B641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382EDB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176ED9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91B981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2A6480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260BB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9B1BE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8B4DC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32CC4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D4114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A83EFD" w14:textId="77777777" w:rsidR="00303F50" w:rsidRDefault="00C722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0855A8A" w14:textId="77777777" w:rsidR="00303F50" w:rsidRDefault="00C722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6EEFF88" w14:textId="77777777" w:rsidR="00303F50" w:rsidRDefault="00C722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9CDBC0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B24F2A" w14:textId="4F50E242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93C37F" w14:textId="168F8587" w:rsidR="00303F50" w:rsidRDefault="00B641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ABF8C5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03857D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A84D45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4D26F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1180E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8A083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69DC9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40E9B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540A2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160B79" w14:textId="77777777" w:rsidR="00303F50" w:rsidRDefault="00C722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8C31F97" w14:textId="77777777" w:rsidR="00303F50" w:rsidRDefault="00C722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09F966F" w14:textId="77777777" w:rsidR="00303F50" w:rsidRDefault="00C722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555AEB1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FA28ED" w14:textId="6D04E47A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00D5D3" w14:textId="263D4021" w:rsidR="00303F50" w:rsidRDefault="00B641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617F5A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ABCFB2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C8DDDB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97EB74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4AF1A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26A6A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D3697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81170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5D2E8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CDBEDE" w14:textId="77777777" w:rsidR="00303F50" w:rsidRDefault="00C722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D200BD5" w14:textId="77777777" w:rsidR="00303F50" w:rsidRDefault="00C722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172EBA2" w14:textId="77777777" w:rsidR="00303F50" w:rsidRDefault="00C722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30C6661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466734" w14:textId="6FBE08BD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F210BE" w14:textId="1E4D4B53" w:rsidR="00303F50" w:rsidRDefault="00B641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27918E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0CF6CA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EFC11F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748FE0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46243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E82B5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D4A9D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83635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878F3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8F4107" w14:textId="77777777" w:rsidR="00303F50" w:rsidRDefault="00C722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5BE54A1" w14:textId="77777777" w:rsidR="00303F50" w:rsidRDefault="00C722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1C168F8" w14:textId="77777777" w:rsidR="00303F50" w:rsidRDefault="00C722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23E4F30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4CDE11" w14:textId="68623491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EFE953" w14:textId="164F80C1" w:rsidR="00303F50" w:rsidRDefault="00B641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AD6E30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F2A6AA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08789C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3ABE36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2F030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93ED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FCA65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86168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1BC28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020A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5ECA0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B79854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FFBA02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3B04E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38EA5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83CBB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394AF76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C0185E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17BC3B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DC81594" w14:textId="77777777">
        <w:tc>
          <w:tcPr>
            <w:tcW w:w="1941" w:type="dxa"/>
            <w:shd w:val="clear" w:color="auto" w:fill="DBE5F1"/>
            <w:vAlign w:val="center"/>
          </w:tcPr>
          <w:p w14:paraId="740F3B0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758AB07" w14:textId="77777777" w:rsidR="00930C51" w:rsidRPr="00930C51" w:rsidRDefault="00303F50" w:rsidP="00930C5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930C51" w:rsidRPr="00930C51">
              <w:rPr>
                <w:rFonts w:ascii="Arial" w:hAnsi="Arial" w:cs="Arial"/>
                <w:sz w:val="22"/>
                <w:szCs w:val="16"/>
              </w:rPr>
              <w:t xml:space="preserve">Na ostateczną ocenę otrzymywaną przez studenta składają się: </w:t>
            </w:r>
          </w:p>
          <w:p w14:paraId="6FA5EE9A" w14:textId="77777777" w:rsidR="00930C51" w:rsidRPr="00930C51" w:rsidRDefault="00930C51" w:rsidP="00930C5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930C51">
              <w:rPr>
                <w:rFonts w:ascii="Arial" w:hAnsi="Arial" w:cs="Arial"/>
                <w:sz w:val="22"/>
                <w:szCs w:val="16"/>
              </w:rPr>
              <w:t xml:space="preserve">- obecność na zajęciach </w:t>
            </w:r>
          </w:p>
          <w:p w14:paraId="4BBF7997" w14:textId="77777777" w:rsidR="00930C51" w:rsidRPr="00930C51" w:rsidRDefault="00930C51" w:rsidP="00930C5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930C51">
              <w:rPr>
                <w:rFonts w:ascii="Arial" w:hAnsi="Arial" w:cs="Arial"/>
                <w:sz w:val="22"/>
                <w:szCs w:val="16"/>
              </w:rPr>
              <w:t>- udział w dyskusji</w:t>
            </w:r>
          </w:p>
          <w:p w14:paraId="0BA86236" w14:textId="77777777" w:rsidR="00303F50" w:rsidRDefault="00930C51" w:rsidP="00930C5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930C51">
              <w:rPr>
                <w:rFonts w:ascii="Arial" w:hAnsi="Arial" w:cs="Arial"/>
                <w:sz w:val="22"/>
                <w:szCs w:val="16"/>
              </w:rPr>
              <w:t xml:space="preserve">- </w:t>
            </w:r>
            <w:r>
              <w:rPr>
                <w:rFonts w:ascii="Arial" w:hAnsi="Arial" w:cs="Arial"/>
                <w:sz w:val="22"/>
                <w:szCs w:val="16"/>
              </w:rPr>
              <w:t>przygotowanie referatu</w:t>
            </w:r>
            <w:r w:rsidRPr="00930C51">
              <w:rPr>
                <w:rFonts w:ascii="Arial" w:hAnsi="Arial" w:cs="Arial"/>
                <w:sz w:val="22"/>
                <w:szCs w:val="16"/>
              </w:rPr>
              <w:t xml:space="preserve">  </w:t>
            </w:r>
          </w:p>
          <w:p w14:paraId="286AC934" w14:textId="77777777" w:rsidR="00763143" w:rsidRPr="00763143" w:rsidRDefault="00763143" w:rsidP="00763143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  <w:r w:rsidRPr="00763143">
              <w:rPr>
                <w:rFonts w:ascii="Arial" w:hAnsi="Arial" w:cs="Arial"/>
                <w:sz w:val="22"/>
                <w:szCs w:val="22"/>
              </w:rPr>
              <w:t xml:space="preserve">Test zaliczeniowy </w:t>
            </w:r>
          </w:p>
          <w:p w14:paraId="23B5A443" w14:textId="77777777" w:rsidR="00763143" w:rsidRPr="00763143" w:rsidRDefault="00763143" w:rsidP="00763143">
            <w:pPr>
              <w:widowControl/>
              <w:suppressAutoHyphens w:val="0"/>
              <w:autoSpaceDE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63143">
              <w:rPr>
                <w:rFonts w:ascii="Arial" w:hAnsi="Arial" w:cs="Arial"/>
                <w:color w:val="404040"/>
                <w:sz w:val="22"/>
                <w:szCs w:val="22"/>
              </w:rPr>
              <w:t>Progi punktowe  potrzebne do uzyskania odpowiedniej oceny końcowej:</w:t>
            </w:r>
          </w:p>
          <w:p w14:paraId="6B4F06EA" w14:textId="77777777" w:rsidR="00763143" w:rsidRPr="00763143" w:rsidRDefault="00763143" w:rsidP="00763143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after="200" w:line="276" w:lineRule="auto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63143">
              <w:rPr>
                <w:rFonts w:ascii="Arial" w:hAnsi="Arial" w:cs="Arial"/>
                <w:color w:val="404040"/>
                <w:sz w:val="22"/>
                <w:szCs w:val="22"/>
              </w:rPr>
              <w:t xml:space="preserve">Test zaliczeniowy </w:t>
            </w:r>
          </w:p>
          <w:p w14:paraId="51C928E1" w14:textId="77777777" w:rsidR="00763143" w:rsidRPr="00763143" w:rsidRDefault="00763143" w:rsidP="00763143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after="200" w:line="276" w:lineRule="auto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63143">
              <w:rPr>
                <w:rFonts w:ascii="Arial" w:hAnsi="Arial" w:cs="Arial"/>
                <w:color w:val="404040"/>
                <w:sz w:val="22"/>
                <w:szCs w:val="22"/>
              </w:rPr>
              <w:t>Progi punktowe  potrzebne do uzyskania odpowiedniej oceny końcowej:</w:t>
            </w:r>
          </w:p>
          <w:p w14:paraId="2D3232E8" w14:textId="77777777" w:rsidR="00763143" w:rsidRPr="00763143" w:rsidRDefault="00763143" w:rsidP="00763143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after="200" w:line="276" w:lineRule="auto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63143">
              <w:rPr>
                <w:rFonts w:ascii="Arial" w:hAnsi="Arial" w:cs="Arial"/>
                <w:color w:val="404040"/>
                <w:sz w:val="22"/>
                <w:szCs w:val="22"/>
              </w:rPr>
              <w:t>poniżej 11 - ocena - 2.0 ndst,</w:t>
            </w:r>
          </w:p>
          <w:p w14:paraId="79D7A8B9" w14:textId="77777777" w:rsidR="00763143" w:rsidRPr="00763143" w:rsidRDefault="00763143" w:rsidP="00763143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after="200" w:line="276" w:lineRule="auto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63143">
              <w:rPr>
                <w:rFonts w:ascii="Arial" w:hAnsi="Arial" w:cs="Arial"/>
                <w:color w:val="404040"/>
                <w:sz w:val="22"/>
                <w:szCs w:val="22"/>
              </w:rPr>
              <w:t>na oc. - 3.0 dst    (11 - 13),</w:t>
            </w:r>
          </w:p>
          <w:p w14:paraId="6170B51F" w14:textId="77777777" w:rsidR="00763143" w:rsidRPr="00763143" w:rsidRDefault="00763143" w:rsidP="00763143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after="200" w:line="276" w:lineRule="auto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63143">
              <w:rPr>
                <w:rFonts w:ascii="Arial" w:hAnsi="Arial" w:cs="Arial"/>
                <w:color w:val="404040"/>
                <w:sz w:val="22"/>
                <w:szCs w:val="22"/>
              </w:rPr>
              <w:t>na oc. - 3.5 dst+  (14 - 15),</w:t>
            </w:r>
          </w:p>
          <w:p w14:paraId="3BE1401A" w14:textId="77777777" w:rsidR="00763143" w:rsidRPr="00763143" w:rsidRDefault="00763143" w:rsidP="00763143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after="200" w:line="276" w:lineRule="auto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63143">
              <w:rPr>
                <w:rFonts w:ascii="Arial" w:hAnsi="Arial" w:cs="Arial"/>
                <w:color w:val="404040"/>
                <w:sz w:val="22"/>
                <w:szCs w:val="22"/>
              </w:rPr>
              <w:t>na oc. - 4.0 db     (16 – 18),</w:t>
            </w:r>
          </w:p>
          <w:p w14:paraId="4B64F71E" w14:textId="77777777" w:rsidR="00763143" w:rsidRPr="00763143" w:rsidRDefault="00763143" w:rsidP="00763143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after="200" w:line="276" w:lineRule="auto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63143">
              <w:rPr>
                <w:rFonts w:ascii="Arial" w:hAnsi="Arial" w:cs="Arial"/>
                <w:color w:val="404040"/>
                <w:sz w:val="22"/>
                <w:szCs w:val="22"/>
              </w:rPr>
              <w:t>na oc. - 4,5 db+   (19 - 20),</w:t>
            </w:r>
          </w:p>
          <w:p w14:paraId="07A429D8" w14:textId="7B691349" w:rsidR="00B64161" w:rsidRDefault="00763143" w:rsidP="00763143">
            <w:pPr>
              <w:pStyle w:val="Zawartotabeli"/>
              <w:numPr>
                <w:ilvl w:val="0"/>
                <w:numId w:val="8"/>
              </w:numPr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763143">
              <w:rPr>
                <w:rFonts w:ascii="Arial" w:hAnsi="Arial" w:cs="Arial"/>
                <w:color w:val="404040"/>
                <w:sz w:val="22"/>
                <w:szCs w:val="22"/>
              </w:rPr>
              <w:t>na oc. - 5.0 bdb    (21 - 25).</w:t>
            </w:r>
          </w:p>
          <w:p w14:paraId="1DD63551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763143" w14:paraId="54911C37" w14:textId="77777777">
        <w:tc>
          <w:tcPr>
            <w:tcW w:w="1941" w:type="dxa"/>
            <w:shd w:val="clear" w:color="auto" w:fill="DBE5F1"/>
            <w:vAlign w:val="center"/>
          </w:tcPr>
          <w:p w14:paraId="7B34EE47" w14:textId="77777777" w:rsidR="00763143" w:rsidRDefault="007631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9" w:type="dxa"/>
          </w:tcPr>
          <w:p w14:paraId="38A60817" w14:textId="77777777" w:rsidR="00763143" w:rsidRDefault="00763143" w:rsidP="00930C5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FF0AE9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F6709A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F48C904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EE974D3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5D33AED9" w14:textId="0E7E6F89" w:rsidR="00303F50" w:rsidRDefault="008B6AD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22C79FC3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6547BB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21BE0F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29265BB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3555967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60F8DA7" w14:textId="77777777">
        <w:trPr>
          <w:trHeight w:val="1136"/>
        </w:trPr>
        <w:tc>
          <w:tcPr>
            <w:tcW w:w="9622" w:type="dxa"/>
          </w:tcPr>
          <w:p w14:paraId="2F7A43C6" w14:textId="1EF175FA" w:rsidR="00303F50" w:rsidRDefault="00693967" w:rsidP="00576BB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Dzieci i m</w:t>
            </w:r>
            <w:r w:rsidR="00AB265B" w:rsidRPr="00AB265B">
              <w:rPr>
                <w:rFonts w:ascii="Arial" w:hAnsi="Arial" w:cs="Arial"/>
                <w:sz w:val="22"/>
              </w:rPr>
              <w:t xml:space="preserve">łodzież jako wielowymiarowa kategoria socjologicznej analizy  </w:t>
            </w:r>
          </w:p>
          <w:p w14:paraId="0086D608" w14:textId="77777777" w:rsidR="00AB265B" w:rsidRDefault="00AB265B" w:rsidP="00576BB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AB265B">
              <w:rPr>
                <w:rFonts w:ascii="Arial" w:hAnsi="Arial" w:cs="Arial"/>
                <w:sz w:val="22"/>
              </w:rPr>
              <w:t xml:space="preserve">Perspektywa pokoleniowa w socjologii  </w:t>
            </w:r>
          </w:p>
          <w:p w14:paraId="23AA3A2B" w14:textId="548639DE" w:rsidR="00EC3AA2" w:rsidRDefault="00EC3AA2" w:rsidP="00576BB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Polska edukacja i jej przemiany</w:t>
            </w:r>
          </w:p>
          <w:p w14:paraId="4FCD8EE0" w14:textId="77777777" w:rsidR="00AB265B" w:rsidRDefault="00AB265B" w:rsidP="00576BB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AB265B">
              <w:rPr>
                <w:rFonts w:ascii="Arial" w:hAnsi="Arial" w:cs="Arial"/>
                <w:sz w:val="22"/>
              </w:rPr>
              <w:t>Portret polskiej młodzieży</w:t>
            </w:r>
          </w:p>
          <w:p w14:paraId="1BEF1A65" w14:textId="77777777" w:rsidR="00AB265B" w:rsidRDefault="00AB265B" w:rsidP="00576BB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AB265B">
              <w:rPr>
                <w:rFonts w:ascii="Arial" w:hAnsi="Arial" w:cs="Arial"/>
                <w:sz w:val="22"/>
              </w:rPr>
              <w:t>Problematyka wchodzenia w dorosłość młodzieży</w:t>
            </w:r>
          </w:p>
          <w:p w14:paraId="3ED44CAA" w14:textId="70D8FEAF" w:rsidR="00AB265B" w:rsidRDefault="00AB265B" w:rsidP="00576BB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AB265B">
              <w:rPr>
                <w:rFonts w:ascii="Arial" w:hAnsi="Arial" w:cs="Arial"/>
                <w:sz w:val="22"/>
              </w:rPr>
              <w:t>Kondycja zdrowotna</w:t>
            </w:r>
            <w:r w:rsidR="00EC3AA2">
              <w:rPr>
                <w:rFonts w:ascii="Arial" w:hAnsi="Arial" w:cs="Arial"/>
                <w:sz w:val="22"/>
              </w:rPr>
              <w:t xml:space="preserve"> dzieci </w:t>
            </w:r>
            <w:r w:rsidRPr="00AB265B">
              <w:rPr>
                <w:rFonts w:ascii="Arial" w:hAnsi="Arial" w:cs="Arial"/>
                <w:sz w:val="22"/>
              </w:rPr>
              <w:t xml:space="preserve"> młodzieży </w:t>
            </w:r>
            <w:r w:rsidR="00EC3AA2">
              <w:rPr>
                <w:rFonts w:ascii="Arial" w:hAnsi="Arial" w:cs="Arial"/>
                <w:sz w:val="22"/>
              </w:rPr>
              <w:t>oraz</w:t>
            </w:r>
            <w:r w:rsidRPr="00AB265B">
              <w:rPr>
                <w:rFonts w:ascii="Arial" w:hAnsi="Arial" w:cs="Arial"/>
                <w:sz w:val="22"/>
              </w:rPr>
              <w:t xml:space="preserve"> zachowania ryzykowne</w:t>
            </w:r>
          </w:p>
          <w:p w14:paraId="718DE388" w14:textId="77777777" w:rsidR="00AB265B" w:rsidRDefault="00AB265B" w:rsidP="00576BB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AB265B">
              <w:rPr>
                <w:rFonts w:ascii="Arial" w:hAnsi="Arial" w:cs="Arial"/>
                <w:sz w:val="22"/>
              </w:rPr>
              <w:t>Młodzież a polityka</w:t>
            </w:r>
          </w:p>
          <w:p w14:paraId="6B5EC713" w14:textId="77777777" w:rsidR="00AB265B" w:rsidRDefault="00AB265B" w:rsidP="00576BB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AB265B">
              <w:rPr>
                <w:rFonts w:ascii="Arial" w:hAnsi="Arial" w:cs="Arial"/>
                <w:sz w:val="22"/>
              </w:rPr>
              <w:t>Potencjał kontestacyjny młodego pokolenia</w:t>
            </w:r>
          </w:p>
          <w:p w14:paraId="2E0808AF" w14:textId="77777777" w:rsidR="00AB265B" w:rsidRDefault="00AB265B" w:rsidP="00576BB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AB265B">
              <w:rPr>
                <w:rFonts w:ascii="Arial" w:hAnsi="Arial" w:cs="Arial"/>
                <w:sz w:val="22"/>
              </w:rPr>
              <w:t>Style życia i subkulturowość młodzieży</w:t>
            </w:r>
          </w:p>
          <w:p w14:paraId="0541E0E4" w14:textId="77777777" w:rsidR="00AB265B" w:rsidRDefault="00AB265B" w:rsidP="00576BB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AB265B">
              <w:rPr>
                <w:rFonts w:ascii="Arial" w:hAnsi="Arial" w:cs="Arial"/>
                <w:sz w:val="22"/>
              </w:rPr>
              <w:t>Młodzież na rynku pracy</w:t>
            </w:r>
          </w:p>
          <w:p w14:paraId="4B5D50F6" w14:textId="77777777" w:rsidR="00AB265B" w:rsidRDefault="00AB265B" w:rsidP="00576BB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AB265B">
              <w:rPr>
                <w:rFonts w:ascii="Arial" w:hAnsi="Arial" w:cs="Arial"/>
                <w:sz w:val="22"/>
              </w:rPr>
              <w:t>Społeczne aspekty edukacji</w:t>
            </w:r>
          </w:p>
          <w:p w14:paraId="55F7C7CE" w14:textId="77777777" w:rsidR="00AB265B" w:rsidRDefault="00AB265B" w:rsidP="00576BB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AB265B">
              <w:rPr>
                <w:rFonts w:ascii="Arial" w:hAnsi="Arial" w:cs="Arial"/>
                <w:sz w:val="22"/>
              </w:rPr>
              <w:t>Edukacja wyższa i jej funkcje</w:t>
            </w:r>
          </w:p>
          <w:p w14:paraId="1DB90CE5" w14:textId="77777777" w:rsidR="00AB265B" w:rsidRDefault="00AB265B" w:rsidP="00576BB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AB265B">
              <w:rPr>
                <w:rFonts w:ascii="Arial" w:hAnsi="Arial" w:cs="Arial"/>
                <w:sz w:val="22"/>
              </w:rPr>
              <w:t>Nierówności edukacyjne</w:t>
            </w:r>
          </w:p>
          <w:p w14:paraId="5F30659C" w14:textId="77777777" w:rsidR="00AB265B" w:rsidRDefault="00576BB4" w:rsidP="00576BB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576BB4">
              <w:rPr>
                <w:rFonts w:ascii="Arial" w:hAnsi="Arial" w:cs="Arial"/>
                <w:sz w:val="22"/>
              </w:rPr>
              <w:t>Walka klas w polu edukacyjnym i jej skutki</w:t>
            </w:r>
          </w:p>
          <w:p w14:paraId="5EB70942" w14:textId="77777777" w:rsidR="00AB265B" w:rsidRDefault="00576BB4" w:rsidP="00576BB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576BB4">
              <w:rPr>
                <w:rFonts w:ascii="Arial" w:hAnsi="Arial" w:cs="Arial"/>
                <w:sz w:val="22"/>
              </w:rPr>
              <w:t>Szkoła jako narzędzie dominacji klas dominujących</w:t>
            </w:r>
          </w:p>
          <w:p w14:paraId="2EEAFEEC" w14:textId="2DD75C69" w:rsidR="00576BB4" w:rsidRDefault="00576BB4" w:rsidP="00EC3AA2">
            <w:pPr>
              <w:pStyle w:val="Tekstdymka1"/>
              <w:ind w:left="360"/>
              <w:rPr>
                <w:rFonts w:ascii="Arial" w:hAnsi="Arial" w:cs="Arial"/>
                <w:sz w:val="22"/>
              </w:rPr>
            </w:pPr>
          </w:p>
          <w:p w14:paraId="08426454" w14:textId="77777777" w:rsidR="00AB265B" w:rsidRDefault="00AB265B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4DBA472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E47F323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2947755C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56E16C6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5B6C874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45B74B0" w14:textId="77777777">
        <w:trPr>
          <w:trHeight w:val="1098"/>
        </w:trPr>
        <w:tc>
          <w:tcPr>
            <w:tcW w:w="9622" w:type="dxa"/>
          </w:tcPr>
          <w:p w14:paraId="6D8F0828" w14:textId="77777777" w:rsidR="0005124E" w:rsidRDefault="0005124E">
            <w:pPr>
              <w:rPr>
                <w:rFonts w:ascii="Arial" w:hAnsi="Arial" w:cs="Arial"/>
                <w:sz w:val="22"/>
                <w:szCs w:val="16"/>
              </w:rPr>
            </w:pPr>
          </w:p>
          <w:p w14:paraId="2338E46A" w14:textId="77777777" w:rsidR="0005124E" w:rsidRDefault="0005124E">
            <w:pPr>
              <w:rPr>
                <w:rFonts w:ascii="Arial" w:hAnsi="Arial" w:cs="Arial"/>
                <w:sz w:val="22"/>
                <w:szCs w:val="16"/>
              </w:rPr>
            </w:pPr>
            <w:r w:rsidRPr="0005124E">
              <w:rPr>
                <w:rFonts w:ascii="Arial" w:hAnsi="Arial" w:cs="Arial"/>
                <w:sz w:val="22"/>
                <w:szCs w:val="16"/>
              </w:rPr>
              <w:t>Długosz, P. (2017). Strategie adaptacyjne młodzieży na pograniczu polsko-ukraińskim. Nomos, Kraków</w:t>
            </w:r>
            <w:r w:rsidR="008C14EE">
              <w:rPr>
                <w:rFonts w:ascii="Arial" w:hAnsi="Arial" w:cs="Arial"/>
                <w:sz w:val="22"/>
                <w:szCs w:val="16"/>
              </w:rPr>
              <w:t xml:space="preserve">. </w:t>
            </w:r>
            <w:r w:rsidRPr="0005124E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8C14EE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589F6FFA" w14:textId="77777777" w:rsidR="0005124E" w:rsidRDefault="00466740" w:rsidP="00466740">
            <w:pPr>
              <w:rPr>
                <w:rFonts w:ascii="Arial" w:hAnsi="Arial" w:cs="Arial"/>
                <w:sz w:val="22"/>
                <w:szCs w:val="16"/>
              </w:rPr>
            </w:pPr>
            <w:r w:rsidRPr="00466740">
              <w:rPr>
                <w:rFonts w:ascii="Arial" w:hAnsi="Arial" w:cs="Arial"/>
                <w:sz w:val="22"/>
                <w:szCs w:val="16"/>
              </w:rPr>
              <w:t>Fatyga,</w:t>
            </w:r>
            <w:r>
              <w:rPr>
                <w:rFonts w:ascii="Arial" w:hAnsi="Arial" w:cs="Arial"/>
                <w:sz w:val="22"/>
                <w:szCs w:val="16"/>
              </w:rPr>
              <w:t xml:space="preserve"> A. (2002).</w:t>
            </w:r>
            <w:r w:rsidRPr="00466740">
              <w:rPr>
                <w:rFonts w:ascii="Arial" w:hAnsi="Arial" w:cs="Arial"/>
                <w:sz w:val="22"/>
                <w:szCs w:val="16"/>
              </w:rPr>
              <w:t xml:space="preserve"> Polska młodzież w okresie przemian, w: Wymiary życia społecznego, M. Marody(red.), Wymiary życia społecznego. Scholar: Warszawa. s. 302-325.</w:t>
            </w:r>
          </w:p>
          <w:p w14:paraId="7797AFDF" w14:textId="77777777" w:rsidR="00466740" w:rsidRDefault="00466740" w:rsidP="00466740">
            <w:pPr>
              <w:rPr>
                <w:rFonts w:ascii="Arial" w:hAnsi="Arial" w:cs="Arial"/>
                <w:sz w:val="22"/>
                <w:szCs w:val="16"/>
              </w:rPr>
            </w:pPr>
            <w:r w:rsidRPr="00466740">
              <w:rPr>
                <w:rFonts w:ascii="Arial" w:hAnsi="Arial" w:cs="Arial"/>
                <w:sz w:val="22"/>
                <w:szCs w:val="16"/>
              </w:rPr>
              <w:t>Mikiewicz, P. (2016). Socjologia edukacji. PWN, Warszawa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1142E6FD" w14:textId="77777777" w:rsidR="008C14EE" w:rsidRPr="008C14EE" w:rsidRDefault="008C14EE" w:rsidP="008C14EE">
            <w:pPr>
              <w:rPr>
                <w:rFonts w:ascii="Arial" w:hAnsi="Arial" w:cs="Arial"/>
                <w:sz w:val="22"/>
                <w:szCs w:val="16"/>
              </w:rPr>
            </w:pPr>
            <w:r w:rsidRPr="008C14EE">
              <w:rPr>
                <w:rFonts w:ascii="Arial" w:hAnsi="Arial" w:cs="Arial"/>
                <w:sz w:val="22"/>
                <w:szCs w:val="16"/>
              </w:rPr>
              <w:t>Standing</w:t>
            </w:r>
            <w:r>
              <w:rPr>
                <w:rFonts w:ascii="Arial" w:hAnsi="Arial" w:cs="Arial"/>
                <w:sz w:val="22"/>
                <w:szCs w:val="16"/>
              </w:rPr>
              <w:t>,</w:t>
            </w:r>
            <w:r w:rsidRPr="008C14EE">
              <w:rPr>
                <w:rFonts w:ascii="Arial" w:hAnsi="Arial" w:cs="Arial"/>
                <w:sz w:val="22"/>
                <w:szCs w:val="16"/>
              </w:rPr>
              <w:t xml:space="preserve"> G.</w:t>
            </w:r>
            <w:r>
              <w:rPr>
                <w:rFonts w:ascii="Arial" w:hAnsi="Arial" w:cs="Arial"/>
                <w:sz w:val="22"/>
                <w:szCs w:val="16"/>
              </w:rPr>
              <w:t xml:space="preserve"> (2015).</w:t>
            </w:r>
            <w:r w:rsidRPr="008C14EE">
              <w:rPr>
                <w:rFonts w:ascii="Arial" w:hAnsi="Arial" w:cs="Arial"/>
                <w:sz w:val="22"/>
                <w:szCs w:val="16"/>
              </w:rPr>
              <w:t xml:space="preserve"> Prekariat, PWN, Warszawa</w:t>
            </w:r>
            <w:r>
              <w:rPr>
                <w:rFonts w:ascii="Arial" w:hAnsi="Arial" w:cs="Arial"/>
                <w:sz w:val="22"/>
                <w:szCs w:val="16"/>
              </w:rPr>
              <w:t xml:space="preserve">. </w:t>
            </w:r>
          </w:p>
          <w:p w14:paraId="4EA43DD1" w14:textId="77777777" w:rsidR="00466740" w:rsidRDefault="008C14EE" w:rsidP="008C14EE">
            <w:pPr>
              <w:rPr>
                <w:rFonts w:ascii="Arial" w:hAnsi="Arial" w:cs="Arial"/>
                <w:sz w:val="22"/>
                <w:szCs w:val="16"/>
              </w:rPr>
            </w:pPr>
            <w:r w:rsidRPr="008C14EE">
              <w:rPr>
                <w:rFonts w:ascii="Arial" w:hAnsi="Arial" w:cs="Arial"/>
                <w:sz w:val="22"/>
                <w:szCs w:val="16"/>
              </w:rPr>
              <w:t>Wrzesień</w:t>
            </w:r>
            <w:r>
              <w:rPr>
                <w:rFonts w:ascii="Arial" w:hAnsi="Arial" w:cs="Arial"/>
                <w:sz w:val="22"/>
                <w:szCs w:val="16"/>
              </w:rPr>
              <w:t>,</w:t>
            </w:r>
            <w:r w:rsidRPr="008C14EE">
              <w:rPr>
                <w:rFonts w:ascii="Arial" w:hAnsi="Arial" w:cs="Arial"/>
                <w:sz w:val="22"/>
                <w:szCs w:val="16"/>
              </w:rPr>
              <w:t xml:space="preserve"> W. </w:t>
            </w:r>
            <w:r>
              <w:rPr>
                <w:rFonts w:ascii="Arial" w:hAnsi="Arial" w:cs="Arial"/>
                <w:sz w:val="22"/>
                <w:szCs w:val="16"/>
              </w:rPr>
              <w:t xml:space="preserve">(2013). </w:t>
            </w:r>
            <w:r w:rsidRPr="008C14EE">
              <w:rPr>
                <w:rFonts w:ascii="Arial" w:hAnsi="Arial" w:cs="Arial"/>
                <w:sz w:val="22"/>
                <w:szCs w:val="16"/>
              </w:rPr>
              <w:t>Krótka historia młodzieżowej subkultury. PWN, Warszawa.</w:t>
            </w:r>
          </w:p>
          <w:p w14:paraId="0DE466D3" w14:textId="77777777" w:rsidR="00466740" w:rsidRDefault="008C14EE" w:rsidP="00466740">
            <w:pPr>
              <w:rPr>
                <w:rFonts w:ascii="Arial" w:hAnsi="Arial" w:cs="Arial"/>
                <w:sz w:val="22"/>
                <w:szCs w:val="16"/>
              </w:rPr>
            </w:pPr>
            <w:r w:rsidRPr="008C14EE">
              <w:rPr>
                <w:rFonts w:ascii="Arial" w:hAnsi="Arial" w:cs="Arial"/>
                <w:sz w:val="22"/>
                <w:szCs w:val="16"/>
              </w:rPr>
              <w:t>Wrzesień</w:t>
            </w:r>
            <w:r>
              <w:rPr>
                <w:rFonts w:ascii="Arial" w:hAnsi="Arial" w:cs="Arial"/>
                <w:sz w:val="22"/>
                <w:szCs w:val="16"/>
              </w:rPr>
              <w:t>,</w:t>
            </w:r>
            <w:r w:rsidRPr="008C14EE">
              <w:rPr>
                <w:rFonts w:ascii="Arial" w:hAnsi="Arial" w:cs="Arial"/>
                <w:sz w:val="22"/>
                <w:szCs w:val="16"/>
              </w:rPr>
              <w:t xml:space="preserve"> W. </w:t>
            </w:r>
            <w:r>
              <w:rPr>
                <w:rFonts w:ascii="Arial" w:hAnsi="Arial" w:cs="Arial"/>
                <w:sz w:val="22"/>
                <w:szCs w:val="16"/>
              </w:rPr>
              <w:t xml:space="preserve">(2009). </w:t>
            </w:r>
            <w:r w:rsidRPr="008C14EE">
              <w:rPr>
                <w:rFonts w:ascii="Arial" w:hAnsi="Arial" w:cs="Arial"/>
                <w:sz w:val="22"/>
                <w:szCs w:val="16"/>
              </w:rPr>
              <w:t>Europejscy poszukiwacze. Impresje na temat współczesnego pokolenia młodzieży. PWN, Warszawa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0E4975B6" w14:textId="77777777" w:rsidR="008C14EE" w:rsidRPr="008C14EE" w:rsidRDefault="008C14EE" w:rsidP="008C14EE">
            <w:pPr>
              <w:rPr>
                <w:rFonts w:ascii="Arial" w:hAnsi="Arial" w:cs="Arial"/>
                <w:sz w:val="22"/>
                <w:szCs w:val="16"/>
              </w:rPr>
            </w:pPr>
            <w:r w:rsidRPr="008C14EE">
              <w:rPr>
                <w:rFonts w:ascii="Arial" w:hAnsi="Arial" w:cs="Arial"/>
                <w:sz w:val="22"/>
                <w:szCs w:val="16"/>
              </w:rPr>
              <w:t>Szafraniec</w:t>
            </w:r>
            <w:r>
              <w:rPr>
                <w:rFonts w:ascii="Arial" w:hAnsi="Arial" w:cs="Arial"/>
                <w:sz w:val="22"/>
                <w:szCs w:val="16"/>
              </w:rPr>
              <w:t>,</w:t>
            </w:r>
            <w:r w:rsidRPr="008C14EE">
              <w:rPr>
                <w:rFonts w:ascii="Arial" w:hAnsi="Arial" w:cs="Arial"/>
                <w:sz w:val="22"/>
                <w:szCs w:val="16"/>
              </w:rPr>
              <w:t xml:space="preserve"> K. </w:t>
            </w:r>
            <w:r>
              <w:rPr>
                <w:rFonts w:ascii="Arial" w:hAnsi="Arial" w:cs="Arial"/>
                <w:sz w:val="22"/>
                <w:szCs w:val="16"/>
              </w:rPr>
              <w:t>(2011).</w:t>
            </w:r>
            <w:r w:rsidRPr="008C14EE">
              <w:rPr>
                <w:rFonts w:ascii="Arial" w:hAnsi="Arial" w:cs="Arial"/>
                <w:sz w:val="22"/>
                <w:szCs w:val="16"/>
              </w:rPr>
              <w:t xml:space="preserve"> Młodzi 2011. Warszawa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33357E6A" w14:textId="77777777" w:rsidR="008C14EE" w:rsidRDefault="008C14EE" w:rsidP="008C14EE">
            <w:pPr>
              <w:rPr>
                <w:rFonts w:ascii="Arial" w:hAnsi="Arial" w:cs="Arial"/>
                <w:sz w:val="22"/>
                <w:szCs w:val="16"/>
              </w:rPr>
            </w:pPr>
            <w:r w:rsidRPr="008C14EE">
              <w:rPr>
                <w:rFonts w:ascii="Arial" w:hAnsi="Arial" w:cs="Arial"/>
                <w:sz w:val="22"/>
                <w:szCs w:val="16"/>
              </w:rPr>
              <w:t>Szafraniec</w:t>
            </w:r>
            <w:r>
              <w:rPr>
                <w:rFonts w:ascii="Arial" w:hAnsi="Arial" w:cs="Arial"/>
                <w:sz w:val="22"/>
                <w:szCs w:val="16"/>
              </w:rPr>
              <w:t>,</w:t>
            </w:r>
            <w:r w:rsidRPr="008C14EE">
              <w:rPr>
                <w:rFonts w:ascii="Arial" w:hAnsi="Arial" w:cs="Arial"/>
                <w:sz w:val="22"/>
                <w:szCs w:val="16"/>
              </w:rPr>
              <w:t xml:space="preserve"> K.</w:t>
            </w:r>
            <w:r>
              <w:rPr>
                <w:rFonts w:ascii="Arial" w:hAnsi="Arial" w:cs="Arial"/>
                <w:sz w:val="22"/>
                <w:szCs w:val="16"/>
              </w:rPr>
              <w:t xml:space="preserve"> (2010).</w:t>
            </w:r>
            <w:r w:rsidRPr="008C14EE">
              <w:rPr>
                <w:rFonts w:ascii="Arial" w:hAnsi="Arial" w:cs="Arial"/>
                <w:sz w:val="22"/>
                <w:szCs w:val="16"/>
              </w:rPr>
              <w:t xml:space="preserve"> Młode pokolenie a nowy ustrój. IRWiR PAN, Warszawa</w:t>
            </w:r>
            <w:r>
              <w:rPr>
                <w:rFonts w:ascii="Arial" w:hAnsi="Arial" w:cs="Arial"/>
                <w:sz w:val="22"/>
                <w:szCs w:val="16"/>
              </w:rPr>
              <w:t xml:space="preserve">. </w:t>
            </w:r>
          </w:p>
          <w:p w14:paraId="263F844C" w14:textId="77777777" w:rsidR="008C14EE" w:rsidRDefault="008C14EE" w:rsidP="008C14EE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Szafraniec, K. i in.</w:t>
            </w:r>
            <w:r w:rsidR="00FD0091">
              <w:rPr>
                <w:rFonts w:ascii="Arial" w:hAnsi="Arial" w:cs="Arial"/>
                <w:sz w:val="22"/>
                <w:szCs w:val="16"/>
              </w:rPr>
              <w:t>(2017).</w:t>
            </w:r>
            <w:r>
              <w:rPr>
                <w:rFonts w:ascii="Arial" w:hAnsi="Arial" w:cs="Arial"/>
                <w:sz w:val="22"/>
                <w:szCs w:val="16"/>
              </w:rPr>
              <w:t xml:space="preserve"> Zmiana warty. Młode pokolenie </w:t>
            </w:r>
            <w:r w:rsidR="00FD0091">
              <w:rPr>
                <w:rFonts w:ascii="Arial" w:hAnsi="Arial" w:cs="Arial"/>
                <w:sz w:val="22"/>
                <w:szCs w:val="16"/>
              </w:rPr>
              <w:t xml:space="preserve">a transformacje we wschodniej Europie i Azji. Scholar, Warszawa. </w:t>
            </w:r>
          </w:p>
          <w:p w14:paraId="6DC31EA4" w14:textId="77777777" w:rsidR="008C14EE" w:rsidRDefault="00FD0091" w:rsidP="00466740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Griese, H. (1996). </w:t>
            </w:r>
            <w:r w:rsidRPr="00FD0091">
              <w:rPr>
                <w:rFonts w:ascii="Arial" w:hAnsi="Arial" w:cs="Arial"/>
                <w:sz w:val="22"/>
                <w:szCs w:val="16"/>
              </w:rPr>
              <w:t>Socjologiczne teorie młodzieży</w:t>
            </w:r>
            <w:r>
              <w:rPr>
                <w:rFonts w:ascii="Arial" w:hAnsi="Arial" w:cs="Arial"/>
                <w:sz w:val="22"/>
                <w:szCs w:val="16"/>
              </w:rPr>
              <w:t xml:space="preserve">. Impuls, Kraków. </w:t>
            </w:r>
          </w:p>
          <w:p w14:paraId="717B5AE8" w14:textId="77777777" w:rsidR="0005124E" w:rsidRDefault="0005124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39847E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40B12BA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17DA510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A9DB3BB" w14:textId="77777777" w:rsidTr="008B6ADD">
        <w:trPr>
          <w:trHeight w:val="807"/>
        </w:trPr>
        <w:tc>
          <w:tcPr>
            <w:tcW w:w="9622" w:type="dxa"/>
          </w:tcPr>
          <w:p w14:paraId="2D640D48" w14:textId="77777777" w:rsidR="00FD0091" w:rsidRDefault="00FD0091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Długosz, P. (2019). Krakowscy licealiści w drodze do dorosłości. Impuls, Kraków. </w:t>
            </w:r>
          </w:p>
          <w:p w14:paraId="725E476A" w14:textId="77777777" w:rsidR="00EF54F9" w:rsidRDefault="00FD0091">
            <w:pPr>
              <w:rPr>
                <w:rFonts w:ascii="Arial" w:hAnsi="Arial" w:cs="Arial"/>
                <w:sz w:val="22"/>
                <w:szCs w:val="16"/>
              </w:rPr>
            </w:pPr>
            <w:r w:rsidRPr="00FD0091">
              <w:rPr>
                <w:rFonts w:ascii="Arial" w:hAnsi="Arial" w:cs="Arial"/>
                <w:sz w:val="22"/>
                <w:szCs w:val="16"/>
              </w:rPr>
              <w:t>Melosik</w:t>
            </w:r>
            <w:r>
              <w:rPr>
                <w:rFonts w:ascii="Arial" w:hAnsi="Arial" w:cs="Arial"/>
                <w:sz w:val="22"/>
                <w:szCs w:val="16"/>
              </w:rPr>
              <w:t>,</w:t>
            </w:r>
            <w:r w:rsidRPr="00FD0091">
              <w:rPr>
                <w:rFonts w:ascii="Arial" w:hAnsi="Arial" w:cs="Arial"/>
                <w:sz w:val="22"/>
                <w:szCs w:val="16"/>
              </w:rPr>
              <w:t xml:space="preserve"> Z.</w:t>
            </w:r>
            <w:r>
              <w:rPr>
                <w:rFonts w:ascii="Arial" w:hAnsi="Arial" w:cs="Arial"/>
                <w:sz w:val="22"/>
                <w:szCs w:val="16"/>
              </w:rPr>
              <w:t xml:space="preserve"> (2013).</w:t>
            </w:r>
            <w:r w:rsidRPr="00FD0091">
              <w:rPr>
                <w:rFonts w:ascii="Arial" w:hAnsi="Arial" w:cs="Arial"/>
                <w:sz w:val="22"/>
                <w:szCs w:val="16"/>
              </w:rPr>
              <w:t xml:space="preserve"> Kultura popularna i tożsamość młodzieży. Impuls, Kraków</w:t>
            </w:r>
            <w:r>
              <w:rPr>
                <w:rFonts w:ascii="Arial" w:hAnsi="Arial" w:cs="Arial"/>
                <w:sz w:val="22"/>
                <w:szCs w:val="16"/>
              </w:rPr>
              <w:t xml:space="preserve">. </w:t>
            </w:r>
          </w:p>
          <w:p w14:paraId="25E6998E" w14:textId="77777777" w:rsidR="00EF54F9" w:rsidRDefault="00EF54F9">
            <w:pPr>
              <w:rPr>
                <w:rFonts w:ascii="Arial" w:hAnsi="Arial" w:cs="Arial"/>
                <w:sz w:val="22"/>
                <w:szCs w:val="16"/>
              </w:rPr>
            </w:pPr>
            <w:r w:rsidRPr="00EF54F9">
              <w:rPr>
                <w:rFonts w:ascii="Arial" w:hAnsi="Arial" w:cs="Arial"/>
                <w:sz w:val="22"/>
                <w:szCs w:val="16"/>
              </w:rPr>
              <w:t>Szymański</w:t>
            </w:r>
            <w:r>
              <w:rPr>
                <w:rFonts w:ascii="Arial" w:hAnsi="Arial" w:cs="Arial"/>
                <w:sz w:val="22"/>
                <w:szCs w:val="16"/>
              </w:rPr>
              <w:t xml:space="preserve"> J</w:t>
            </w:r>
            <w:r w:rsidRPr="00EF54F9">
              <w:rPr>
                <w:rFonts w:ascii="Arial" w:hAnsi="Arial" w:cs="Arial"/>
                <w:sz w:val="22"/>
                <w:szCs w:val="16"/>
              </w:rPr>
              <w:t>,</w:t>
            </w:r>
            <w:r>
              <w:rPr>
                <w:rFonts w:ascii="Arial" w:hAnsi="Arial" w:cs="Arial"/>
                <w:sz w:val="22"/>
                <w:szCs w:val="16"/>
              </w:rPr>
              <w:t xml:space="preserve">(2013). </w:t>
            </w:r>
            <w:r w:rsidRPr="00EF54F9">
              <w:rPr>
                <w:rFonts w:ascii="Arial" w:hAnsi="Arial" w:cs="Arial"/>
                <w:sz w:val="22"/>
                <w:szCs w:val="16"/>
              </w:rPr>
              <w:t xml:space="preserve"> Studia i szkice z socjologii edukacji. IBE, Warszawa</w:t>
            </w:r>
            <w:r>
              <w:rPr>
                <w:rFonts w:ascii="Arial" w:hAnsi="Arial" w:cs="Arial"/>
                <w:sz w:val="22"/>
                <w:szCs w:val="16"/>
              </w:rPr>
              <w:t xml:space="preserve">. </w:t>
            </w:r>
          </w:p>
        </w:tc>
      </w:tr>
    </w:tbl>
    <w:p w14:paraId="2F04C9E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CFDCF68" w14:textId="635D35FB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8B6ADD">
        <w:rPr>
          <w:rFonts w:ascii="Arial" w:hAnsi="Arial" w:cs="Arial"/>
          <w:sz w:val="22"/>
        </w:rPr>
        <w:t xml:space="preserve"> – studia stacjonarne </w:t>
      </w:r>
    </w:p>
    <w:p w14:paraId="500A7B4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33F75EC9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D286355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5177761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EFB2640" w14:textId="6DA963E0" w:rsidR="00303F50" w:rsidRDefault="0058551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184D8EF8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3FC107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810C86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6E5C899" w14:textId="1810BCBE" w:rsidR="00303F50" w:rsidRDefault="0058551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4968A7F5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2727D7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D43E8A4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140AE3A" w14:textId="7B39E662" w:rsidR="00303F50" w:rsidRDefault="00412EF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7EDF660B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F004762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58BF4B3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DB5B4A1" w14:textId="676A985F" w:rsidR="00303F50" w:rsidRDefault="0058551E" w:rsidP="00B641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01212E2D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B5AA0D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EDA3BA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52ED7FF" w14:textId="0875B779" w:rsidR="00303F50" w:rsidRDefault="00412EF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8551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7182B889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0F5345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9E5A5B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A13B7E5" w14:textId="2161E260" w:rsidR="00303F50" w:rsidRDefault="00412EF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8551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35414943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EEE52A3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7E4FC3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6ACFBB7" w14:textId="02B03967" w:rsidR="00303F50" w:rsidRDefault="00265EC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7B6A5EF9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4A4688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249FC8C" w14:textId="7DBF6FEC" w:rsidR="00303F50" w:rsidRDefault="00412EF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125</w:t>
            </w:r>
          </w:p>
        </w:tc>
      </w:tr>
      <w:tr w:rsidR="00303F50" w14:paraId="267DA24E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ACA67AD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1F81D03" w14:textId="7D9FB61D" w:rsidR="00303F50" w:rsidRDefault="00412EF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3CC8563E" w14:textId="2BFBA029" w:rsidR="00303F50" w:rsidRDefault="00303F50">
      <w:pPr>
        <w:pStyle w:val="Tekstdymka1"/>
        <w:rPr>
          <w:rFonts w:ascii="Arial" w:hAnsi="Arial" w:cs="Arial"/>
          <w:sz w:val="22"/>
        </w:rPr>
      </w:pPr>
    </w:p>
    <w:p w14:paraId="6F1AF37C" w14:textId="677A8D41" w:rsidR="008B6ADD" w:rsidRDefault="008B6ADD" w:rsidP="008B6ADD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77FBD7C0" w14:textId="77777777" w:rsidR="008B6ADD" w:rsidRDefault="008B6ADD" w:rsidP="008B6AD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8B6ADD" w14:paraId="76711EE6" w14:textId="77777777" w:rsidTr="002117C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390DCC2" w14:textId="77777777" w:rsidR="008B6ADD" w:rsidRDefault="008B6ADD" w:rsidP="002117C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3771C9A1" w14:textId="77777777" w:rsidR="008B6ADD" w:rsidRDefault="008B6ADD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23510673" w14:textId="06439485" w:rsidR="008B6ADD" w:rsidRDefault="0058551E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8B6ADD" w14:paraId="47E7B9C1" w14:textId="77777777" w:rsidTr="002117C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CBB5570" w14:textId="77777777" w:rsidR="008B6ADD" w:rsidRDefault="008B6ADD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9C99B80" w14:textId="77777777" w:rsidR="008B6ADD" w:rsidRDefault="008B6ADD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65F7A67" w14:textId="5102A8D3" w:rsidR="008B6ADD" w:rsidRDefault="008B6ADD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B6ADD" w14:paraId="4D70A52B" w14:textId="77777777" w:rsidTr="002117C3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FCDF02A" w14:textId="77777777" w:rsidR="008B6ADD" w:rsidRDefault="008B6ADD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A8346F0" w14:textId="77777777" w:rsidR="008B6ADD" w:rsidRDefault="008B6ADD" w:rsidP="002117C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9452A32" w14:textId="317C1097" w:rsidR="008B6ADD" w:rsidRDefault="00C84268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8B6AD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B6ADD" w14:paraId="5B7B8A3C" w14:textId="77777777" w:rsidTr="002117C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57D36C3" w14:textId="77777777" w:rsidR="008B6ADD" w:rsidRDefault="008B6ADD" w:rsidP="002117C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5FAAD65E" w14:textId="77777777" w:rsidR="008B6ADD" w:rsidRDefault="008B6ADD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7EEB3FC" w14:textId="62C2BB21" w:rsidR="008B6ADD" w:rsidRDefault="008B6ADD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8B6ADD" w14:paraId="0C03BCBF" w14:textId="77777777" w:rsidTr="002117C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D7308C6" w14:textId="77777777" w:rsidR="008B6ADD" w:rsidRDefault="008B6ADD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12459C4" w14:textId="77777777" w:rsidR="008B6ADD" w:rsidRDefault="008B6ADD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A9472C4" w14:textId="77777777" w:rsidR="008B6ADD" w:rsidRDefault="008B6ADD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B6ADD" w14:paraId="3646673F" w14:textId="77777777" w:rsidTr="002117C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66CA250" w14:textId="77777777" w:rsidR="008B6ADD" w:rsidRDefault="008B6ADD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09B9003" w14:textId="77777777" w:rsidR="008B6ADD" w:rsidRDefault="008B6ADD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AF0785D" w14:textId="77777777" w:rsidR="008B6ADD" w:rsidRDefault="008B6ADD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B6ADD" w14:paraId="36307B00" w14:textId="77777777" w:rsidTr="002117C3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5F39F19" w14:textId="77777777" w:rsidR="008B6ADD" w:rsidRDefault="008B6ADD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E2B594D" w14:textId="77777777" w:rsidR="008B6ADD" w:rsidRDefault="008B6ADD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00DA2EF" w14:textId="30DF34A0" w:rsidR="008B6ADD" w:rsidRDefault="00265EC6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8B6ADD" w14:paraId="736E38C3" w14:textId="77777777" w:rsidTr="002117C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CEB701C" w14:textId="77777777" w:rsidR="008B6ADD" w:rsidRDefault="008B6ADD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F38DC74" w14:textId="4BE9C7CF" w:rsidR="008B6ADD" w:rsidRDefault="00C84268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125</w:t>
            </w:r>
          </w:p>
        </w:tc>
      </w:tr>
      <w:tr w:rsidR="008B6ADD" w14:paraId="2F8092AF" w14:textId="77777777" w:rsidTr="002117C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6847CF6" w14:textId="77777777" w:rsidR="008B6ADD" w:rsidRDefault="008B6ADD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3BAC768" w14:textId="77777777" w:rsidR="008B6ADD" w:rsidRDefault="008B6ADD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72881C5D" w14:textId="77777777" w:rsidR="008B6ADD" w:rsidRDefault="008B6ADD" w:rsidP="008B6ADD">
      <w:pPr>
        <w:pStyle w:val="Tekstdymka1"/>
        <w:rPr>
          <w:rFonts w:ascii="Arial" w:hAnsi="Arial" w:cs="Arial"/>
          <w:sz w:val="22"/>
        </w:rPr>
      </w:pPr>
    </w:p>
    <w:p w14:paraId="6F3C15BD" w14:textId="77777777" w:rsidR="008B6ADD" w:rsidRDefault="008B6ADD">
      <w:pPr>
        <w:pStyle w:val="Tekstdymka1"/>
        <w:rPr>
          <w:rFonts w:ascii="Arial" w:hAnsi="Arial" w:cs="Arial"/>
          <w:sz w:val="22"/>
        </w:rPr>
      </w:pPr>
    </w:p>
    <w:sectPr w:rsidR="008B6ADD">
      <w:headerReference w:type="default" r:id="rId12"/>
      <w:footerReference w:type="defaul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9C41" w14:textId="77777777" w:rsidR="008A2F3D" w:rsidRDefault="008A2F3D">
      <w:r>
        <w:separator/>
      </w:r>
    </w:p>
  </w:endnote>
  <w:endnote w:type="continuationSeparator" w:id="0">
    <w:p w14:paraId="01D590F8" w14:textId="77777777" w:rsidR="008A2F3D" w:rsidRDefault="008A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9EBE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2075">
      <w:rPr>
        <w:noProof/>
      </w:rPr>
      <w:t>3</w:t>
    </w:r>
    <w:r>
      <w:fldChar w:fldCharType="end"/>
    </w:r>
  </w:p>
  <w:p w14:paraId="542EDAA7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91F9" w14:textId="77777777" w:rsidR="008A2F3D" w:rsidRDefault="008A2F3D">
      <w:r>
        <w:separator/>
      </w:r>
    </w:p>
  </w:footnote>
  <w:footnote w:type="continuationSeparator" w:id="0">
    <w:p w14:paraId="010BC887" w14:textId="77777777" w:rsidR="008A2F3D" w:rsidRDefault="008A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C852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0FE69E9"/>
    <w:multiLevelType w:val="hybridMultilevel"/>
    <w:tmpl w:val="ED44DF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F55CB"/>
    <w:multiLevelType w:val="hybridMultilevel"/>
    <w:tmpl w:val="AAD411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473289"/>
    <w:multiLevelType w:val="hybridMultilevel"/>
    <w:tmpl w:val="F562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0099F"/>
    <w:multiLevelType w:val="hybridMultilevel"/>
    <w:tmpl w:val="9356D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469327">
    <w:abstractNumId w:val="0"/>
  </w:num>
  <w:num w:numId="2" w16cid:durableId="1935703555">
    <w:abstractNumId w:val="1"/>
  </w:num>
  <w:num w:numId="3" w16cid:durableId="434522406">
    <w:abstractNumId w:val="3"/>
  </w:num>
  <w:num w:numId="4" w16cid:durableId="254561621">
    <w:abstractNumId w:val="6"/>
  </w:num>
  <w:num w:numId="5" w16cid:durableId="1199078259">
    <w:abstractNumId w:val="7"/>
  </w:num>
  <w:num w:numId="6" w16cid:durableId="1737164026">
    <w:abstractNumId w:val="5"/>
  </w:num>
  <w:num w:numId="7" w16cid:durableId="1381827755">
    <w:abstractNumId w:val="2"/>
  </w:num>
  <w:num w:numId="8" w16cid:durableId="777259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D5"/>
    <w:rsid w:val="00013881"/>
    <w:rsid w:val="00027707"/>
    <w:rsid w:val="0005124E"/>
    <w:rsid w:val="00086CDF"/>
    <w:rsid w:val="000B4090"/>
    <w:rsid w:val="000C17B1"/>
    <w:rsid w:val="000F2075"/>
    <w:rsid w:val="00100620"/>
    <w:rsid w:val="001F15D1"/>
    <w:rsid w:val="00222742"/>
    <w:rsid w:val="00225FEA"/>
    <w:rsid w:val="00265EC6"/>
    <w:rsid w:val="002E2F81"/>
    <w:rsid w:val="00303F50"/>
    <w:rsid w:val="0037233D"/>
    <w:rsid w:val="00397383"/>
    <w:rsid w:val="003A33C9"/>
    <w:rsid w:val="004008E8"/>
    <w:rsid w:val="00412EF6"/>
    <w:rsid w:val="00434CDD"/>
    <w:rsid w:val="004545B0"/>
    <w:rsid w:val="00466740"/>
    <w:rsid w:val="004D5932"/>
    <w:rsid w:val="00533C41"/>
    <w:rsid w:val="00576BB4"/>
    <w:rsid w:val="0058551E"/>
    <w:rsid w:val="00591002"/>
    <w:rsid w:val="005C1293"/>
    <w:rsid w:val="006523AF"/>
    <w:rsid w:val="00664384"/>
    <w:rsid w:val="00693967"/>
    <w:rsid w:val="006B7C4F"/>
    <w:rsid w:val="00700CD5"/>
    <w:rsid w:val="00716872"/>
    <w:rsid w:val="00736BCD"/>
    <w:rsid w:val="00763143"/>
    <w:rsid w:val="007A40DE"/>
    <w:rsid w:val="00803EC0"/>
    <w:rsid w:val="00804A79"/>
    <w:rsid w:val="00827D3B"/>
    <w:rsid w:val="00847145"/>
    <w:rsid w:val="008A2F3D"/>
    <w:rsid w:val="008B6ADD"/>
    <w:rsid w:val="008B703C"/>
    <w:rsid w:val="008C14EE"/>
    <w:rsid w:val="008C6BFD"/>
    <w:rsid w:val="009026FF"/>
    <w:rsid w:val="00930C51"/>
    <w:rsid w:val="00936915"/>
    <w:rsid w:val="00A35A93"/>
    <w:rsid w:val="00A8544F"/>
    <w:rsid w:val="00AB265B"/>
    <w:rsid w:val="00B04276"/>
    <w:rsid w:val="00B5620A"/>
    <w:rsid w:val="00B64161"/>
    <w:rsid w:val="00BC3F43"/>
    <w:rsid w:val="00C355FC"/>
    <w:rsid w:val="00C406F2"/>
    <w:rsid w:val="00C722F1"/>
    <w:rsid w:val="00C84268"/>
    <w:rsid w:val="00D32FBE"/>
    <w:rsid w:val="00D940DD"/>
    <w:rsid w:val="00DB3679"/>
    <w:rsid w:val="00DE2A4C"/>
    <w:rsid w:val="00E1778B"/>
    <w:rsid w:val="00EC3AA2"/>
    <w:rsid w:val="00ED0A87"/>
    <w:rsid w:val="00EF54F9"/>
    <w:rsid w:val="00F4095F"/>
    <w:rsid w:val="00FD0091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90D79"/>
  <w15:chartTrackingRefBased/>
  <w15:docId w15:val="{2F320DE7-C6F7-455D-BF8E-3CF01135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styleId="Hipercze">
    <w:name w:val="Hyperlink"/>
    <w:uiPriority w:val="99"/>
    <w:unhideWhenUsed/>
    <w:rsid w:val="00763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a10cf8f0-1673-4c2d-8cd6-3acfda1b5ffa" xsi:nil="true"/>
    <Opis xmlns="a10cf8f0-1673-4c2d-8cd6-3acfda1b5ffa">zal_nr_4_karta_kursu_2019</Opi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34B4D469B3848A39DB7F2DC26A76B" ma:contentTypeVersion="15" ma:contentTypeDescription="Utwórz nowy dokument." ma:contentTypeScope="" ma:versionID="7708a1a1dca71225af2f6babc77a38e3">
  <xsd:schema xmlns:xsd="http://www.w3.org/2001/XMLSchema" xmlns:xs="http://www.w3.org/2001/XMLSchema" xmlns:p="http://schemas.microsoft.com/office/2006/metadata/properties" xmlns:ns2="a10cf8f0-1673-4c2d-8cd6-3acfda1b5ffa" targetNamespace="http://schemas.microsoft.com/office/2006/metadata/properties" ma:root="true" ma:fieldsID="03d2861a1ec2179ab1584c8caab1c09f" ns2:_="">
    <xsd:import namespace="a10cf8f0-1673-4c2d-8cd6-3acfda1b5ffa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f8f0-1673-4c2d-8cd6-3acfda1b5ffa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  <xsd:element name="mbof" ma:index="5" nillable="true" ma:displayName="Liczba" ma:internalName="mbo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1BD6E3-7DF7-4BE2-BA17-68B046F29D54}">
  <ds:schemaRefs>
    <ds:schemaRef ds:uri="http://schemas.microsoft.com/office/2006/metadata/properties"/>
    <ds:schemaRef ds:uri="http://schemas.microsoft.com/office/infopath/2007/PartnerControls"/>
    <ds:schemaRef ds:uri="a10cf8f0-1673-4c2d-8cd6-3acfda1b5ffa"/>
  </ds:schemaRefs>
</ds:datastoreItem>
</file>

<file path=customXml/itemProps2.xml><?xml version="1.0" encoding="utf-8"?>
<ds:datastoreItem xmlns:ds="http://schemas.openxmlformats.org/officeDocument/2006/customXml" ds:itemID="{93D1B1F6-9E61-4A98-9376-FC6C793F7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f8f0-1673-4c2d-8cd6-3acfda1b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67E47-A2D6-4658-A09A-8A838367C1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1040</Words>
  <Characters>6548</Characters>
  <Application>Microsoft Office Word</Application>
  <DocSecurity>0</DocSecurity>
  <Lines>93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zal_nr_4_karta_kursu_2019</vt:lpstr>
    </vt:vector>
  </TitlesOfParts>
  <Company>Akademia Pedagogiczna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zal_nr_4_karta_kursu_2019</dc:title>
  <dc:subject/>
  <dc:creator>Barbara Wilk</dc:creator>
  <cp:keywords/>
  <cp:lastModifiedBy>Michał Warchala</cp:lastModifiedBy>
  <cp:revision>5</cp:revision>
  <cp:lastPrinted>2012-01-27T07:28:00Z</cp:lastPrinted>
  <dcterms:created xsi:type="dcterms:W3CDTF">2022-10-03T09:26:00Z</dcterms:created>
  <dcterms:modified xsi:type="dcterms:W3CDTF">2022-10-03T11:28:00Z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Monika Defort-Szczepańska</vt:lpwstr>
  </property>
  <property fmtid="{D5CDD505-2E9C-101B-9397-08002B2CF9AE}" pid="3" name="display_urn:schemas-microsoft-com:office:office#Author">
    <vt:lpwstr>Monika Defort-Szczepańska</vt:lpwstr>
  </property>
</Properties>
</file>