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B73D" w14:textId="3597628B" w:rsidR="00FC05EA" w:rsidRDefault="00B91016" w:rsidP="00B91016">
      <w:pPr>
        <w:pStyle w:val="Nagwek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_</w:t>
      </w:r>
      <w:r w:rsidR="00FC05EA">
        <w:rPr>
          <w:rFonts w:ascii="Arial" w:hAnsi="Arial" w:cs="Arial"/>
          <w:b/>
          <w:bCs/>
          <w:sz w:val="24"/>
        </w:rPr>
        <w:t>KARTA KURSU</w:t>
      </w:r>
    </w:p>
    <w:p w14:paraId="59984D8A" w14:textId="77777777" w:rsidR="00FC05EA" w:rsidRDefault="00FC05EA" w:rsidP="00FC05EA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7C342949" w14:textId="77777777" w:rsidR="00E107A8" w:rsidRDefault="00E107A8" w:rsidP="00FC05EA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6BD034A" w14:textId="77777777" w:rsidR="00E107A8" w:rsidRPr="00015CAE" w:rsidRDefault="00E107A8" w:rsidP="00E107A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15CAE">
        <w:rPr>
          <w:rFonts w:ascii="Arial" w:hAnsi="Arial" w:cs="Arial"/>
          <w:b/>
          <w:bCs/>
          <w:sz w:val="32"/>
          <w:szCs w:val="32"/>
        </w:rPr>
        <w:t xml:space="preserve">KRYMINOLOGIA I DEZORGANIZACJA SPOŁECZNA </w:t>
      </w:r>
    </w:p>
    <w:p w14:paraId="42E391AE" w14:textId="77777777" w:rsidR="00FC05EA" w:rsidRDefault="00FC05EA" w:rsidP="00FC05EA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F58A54A" w14:textId="77777777" w:rsidR="00FC05EA" w:rsidRDefault="00FC05EA" w:rsidP="00FC05EA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FC05EA" w14:paraId="7EB06457" w14:textId="77777777" w:rsidTr="00F72A8B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76C9E2FE" w14:textId="77777777" w:rsidR="00FC05EA" w:rsidRDefault="00FC05EA" w:rsidP="00F72A8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A1625AE" w14:textId="77777777" w:rsidR="00FC05EA" w:rsidRDefault="00FC05EA" w:rsidP="00F72A8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Problematyka przestępczości zorganizowanej i terroryzmu </w:t>
            </w:r>
          </w:p>
        </w:tc>
      </w:tr>
      <w:tr w:rsidR="00FC05EA" w14:paraId="4EE04AA1" w14:textId="77777777" w:rsidTr="00F72A8B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50065F88" w14:textId="77777777" w:rsidR="00FC05EA" w:rsidRDefault="00FC05EA" w:rsidP="00F72A8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F8BBD0C" w14:textId="77777777" w:rsidR="00FC05EA" w:rsidRDefault="00FC05EA" w:rsidP="00F72A8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Terrorism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D9BD117" w14:textId="77777777" w:rsidR="00FC05EA" w:rsidRDefault="00FC05EA" w:rsidP="00FC05E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FC05EA" w14:paraId="247AC9EE" w14:textId="77777777" w:rsidTr="00F72A8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DB12796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048833B" w14:textId="18A9F268" w:rsidR="00FC05EA" w:rsidRDefault="00CB5A1C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Dr Jolanta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Grębowiec</w:t>
            </w:r>
            <w:r w:rsidR="00B91016">
              <w:rPr>
                <w:rFonts w:ascii="Calibri" w:hAnsi="Calibri" w:cs="Calibri"/>
                <w:color w:val="000000"/>
                <w:shd w:val="clear" w:color="auto" w:fill="FFFFFF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Baffoni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78DF2AD3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FC05EA" w14:paraId="7A4506C9" w14:textId="77777777" w:rsidTr="00F72A8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5A17945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EB5FC51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69DAEBA" w14:textId="3528DE14" w:rsidR="00FC05EA" w:rsidRDefault="00B91016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Dr Jolanta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Grębowiec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-Baffoni</w:t>
            </w:r>
            <w:proofErr w:type="spellEnd"/>
          </w:p>
        </w:tc>
      </w:tr>
      <w:tr w:rsidR="00FC05EA" w14:paraId="19225155" w14:textId="77777777" w:rsidTr="00F72A8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223877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4CDD195A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9226FA7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5EA" w14:paraId="17487EB2" w14:textId="77777777" w:rsidTr="00F72A8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496E06D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B2C986E" w14:textId="5C561BB0" w:rsidR="00FC05EA" w:rsidRDefault="00264BE9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8E07DD7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1211E" w14:textId="77777777" w:rsidR="00FC05EA" w:rsidRDefault="00FC05EA" w:rsidP="00FC05EA">
      <w:pPr>
        <w:jc w:val="center"/>
        <w:rPr>
          <w:rFonts w:ascii="Arial" w:hAnsi="Arial" w:cs="Arial"/>
          <w:sz w:val="20"/>
          <w:szCs w:val="20"/>
        </w:rPr>
      </w:pPr>
    </w:p>
    <w:p w14:paraId="1ED06D6B" w14:textId="77777777" w:rsidR="00FC05EA" w:rsidRDefault="00FC05EA" w:rsidP="00FC05EA">
      <w:pPr>
        <w:jc w:val="center"/>
        <w:rPr>
          <w:rFonts w:ascii="Arial" w:hAnsi="Arial" w:cs="Arial"/>
          <w:sz w:val="20"/>
          <w:szCs w:val="20"/>
        </w:rPr>
      </w:pPr>
    </w:p>
    <w:p w14:paraId="3D025C77" w14:textId="77777777" w:rsidR="00FC05EA" w:rsidRDefault="00FC05EA" w:rsidP="00FC05EA">
      <w:pPr>
        <w:jc w:val="center"/>
        <w:rPr>
          <w:rFonts w:ascii="Arial" w:hAnsi="Arial" w:cs="Arial"/>
          <w:sz w:val="22"/>
          <w:szCs w:val="16"/>
        </w:rPr>
      </w:pPr>
    </w:p>
    <w:p w14:paraId="1EA21CB8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p w14:paraId="4C34905E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p w14:paraId="1793319B" w14:textId="77777777" w:rsidR="00FC05EA" w:rsidRPr="008336E4" w:rsidRDefault="00FC05EA" w:rsidP="00FC05EA">
      <w:pPr>
        <w:rPr>
          <w:rFonts w:ascii="Arial" w:hAnsi="Arial" w:cs="Arial"/>
          <w:sz w:val="22"/>
          <w:szCs w:val="22"/>
        </w:rPr>
      </w:pPr>
      <w:r w:rsidRPr="008336E4">
        <w:rPr>
          <w:rFonts w:ascii="Arial" w:hAnsi="Arial" w:cs="Arial"/>
          <w:sz w:val="22"/>
          <w:szCs w:val="22"/>
        </w:rPr>
        <w:t>Opis kursu (cele kształcenia)</w:t>
      </w:r>
    </w:p>
    <w:p w14:paraId="04E2B76B" w14:textId="77777777" w:rsidR="00FC05EA" w:rsidRPr="008336E4" w:rsidRDefault="00FC05EA" w:rsidP="00FC05E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C05EA" w:rsidRPr="008336E4" w14:paraId="41EFD044" w14:textId="77777777" w:rsidTr="00F72A8B">
        <w:trPr>
          <w:trHeight w:val="1365"/>
        </w:trPr>
        <w:tc>
          <w:tcPr>
            <w:tcW w:w="9640" w:type="dxa"/>
          </w:tcPr>
          <w:p w14:paraId="08A32884" w14:textId="77777777" w:rsidR="00FB112B" w:rsidRDefault="00FB112B" w:rsidP="00DC29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Celem kursu jest przekazanie studentom wiedzy na temat społecznych, ekonomicznych i kulturowych źródeł przestępczości zorganizowanej i terroryzmu jako zjawisk koncentrujących uwagę współczesnych społeczeństw oraz wpływających na zjawiska związane z </w:t>
            </w:r>
            <w:r w:rsidR="00CC5807">
              <w:rPr>
                <w:rFonts w:ascii="Arial" w:hAnsi="Arial" w:cs="Arial"/>
                <w:sz w:val="22"/>
                <w:szCs w:val="22"/>
              </w:rPr>
              <w:t xml:space="preserve">zjawiskami określanymi jako </w:t>
            </w:r>
            <w:r>
              <w:rPr>
                <w:rFonts w:ascii="Arial" w:hAnsi="Arial" w:cs="Arial"/>
                <w:sz w:val="22"/>
                <w:szCs w:val="22"/>
              </w:rPr>
              <w:t xml:space="preserve">„społeczeństwem strachu” </w:t>
            </w:r>
            <w:r w:rsidR="00CC5807">
              <w:rPr>
                <w:rFonts w:ascii="Arial" w:hAnsi="Arial" w:cs="Arial"/>
                <w:sz w:val="22"/>
                <w:szCs w:val="22"/>
              </w:rPr>
              <w:t xml:space="preserve">oraz „społeczeństwo ryzyka”. Prócz tego studenci poznają ewolucję omawianych zjawisk w różnych okresach historycznych oraz ich aktualny obraz. </w:t>
            </w:r>
          </w:p>
          <w:p w14:paraId="7655FC9B" w14:textId="77777777" w:rsidR="00FB112B" w:rsidRPr="002E20E0" w:rsidRDefault="00FB112B" w:rsidP="00DC29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C8D066" w14:textId="77777777" w:rsidR="00FC05EA" w:rsidRPr="008336E4" w:rsidRDefault="00FC05EA" w:rsidP="00DC29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20E0">
              <w:rPr>
                <w:rFonts w:ascii="Arial" w:hAnsi="Arial" w:cs="Arial"/>
                <w:sz w:val="22"/>
                <w:szCs w:val="22"/>
              </w:rPr>
              <w:t>Kurs prowadzony jest w języku polskim</w:t>
            </w:r>
            <w:r w:rsidRPr="00833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8159A2B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p w14:paraId="5FC838D0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p w14:paraId="1F38718F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369474D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C05EA" w14:paraId="4A4F4F0C" w14:textId="77777777" w:rsidTr="00F72A8B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8E13256" w14:textId="77777777" w:rsidR="00FC05EA" w:rsidRDefault="00FC05EA" w:rsidP="00F72A8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254CD28" w14:textId="77777777" w:rsidR="00FC05EA" w:rsidRPr="008336E4" w:rsidRDefault="00CC5807" w:rsidP="00CC580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Student ma wiedzę na temat zjawisk związanych ze zróżnicowaniem kulturowym współczesnych społeczeństw przejawiających się w aktywności zorganizowanych grup przestępczych oraz organizacji terrorystycznych. </w:t>
            </w:r>
          </w:p>
        </w:tc>
      </w:tr>
      <w:tr w:rsidR="00FC05EA" w14:paraId="605B542B" w14:textId="77777777" w:rsidTr="00F72A8B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F985F31" w14:textId="77777777" w:rsidR="00FC05EA" w:rsidRDefault="00FC05EA" w:rsidP="00F72A8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7388C0DA" w14:textId="77777777" w:rsidR="00FC05EA" w:rsidRPr="008336E4" w:rsidRDefault="007A65B5" w:rsidP="00F72A8B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Student potrafi identyfikować źródła napięć społecznych ułatwiających tworzenie i działalność organizacji terrorystycznych oraz potrafi wskazać sfery działalności przestępczości zorganizowanej </w:t>
            </w:r>
          </w:p>
        </w:tc>
      </w:tr>
      <w:tr w:rsidR="00FC05EA" w14:paraId="3F748AC9" w14:textId="77777777" w:rsidTr="00F72A8B">
        <w:tc>
          <w:tcPr>
            <w:tcW w:w="1941" w:type="dxa"/>
            <w:shd w:val="clear" w:color="auto" w:fill="DBE5F1"/>
            <w:vAlign w:val="center"/>
          </w:tcPr>
          <w:p w14:paraId="2AB8E1E5" w14:textId="77777777" w:rsidR="00FC05EA" w:rsidRDefault="00FC05EA" w:rsidP="00F72A8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11BED3BA" w14:textId="77777777" w:rsidR="00FC05EA" w:rsidRDefault="00FC05EA" w:rsidP="00F72A8B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0CD4FA0" w14:textId="77777777" w:rsidR="00FC05EA" w:rsidRDefault="00FC05EA" w:rsidP="00F72A8B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4FD1CCE" w14:textId="77777777" w:rsidR="00FC05EA" w:rsidRDefault="00FC05EA" w:rsidP="00FC05EA">
      <w:pPr>
        <w:rPr>
          <w:rFonts w:ascii="Arial" w:hAnsi="Arial" w:cs="Arial"/>
          <w:sz w:val="22"/>
          <w:szCs w:val="14"/>
        </w:rPr>
      </w:pPr>
    </w:p>
    <w:p w14:paraId="10F68815" w14:textId="77777777" w:rsidR="00DC2910" w:rsidRDefault="00DC2910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2D46F83C" w14:textId="748AEEC2" w:rsidR="00FC05EA" w:rsidRDefault="00FC05EA" w:rsidP="00FC05E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>Efekty uczenia się</w:t>
      </w:r>
    </w:p>
    <w:p w14:paraId="16ADD0C5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tbl>
      <w:tblPr>
        <w:tblW w:w="9498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3544"/>
      </w:tblGrid>
      <w:tr w:rsidR="00F840C7" w14:paraId="02C4EBC0" w14:textId="77777777" w:rsidTr="00A134A4">
        <w:trPr>
          <w:cantSplit/>
          <w:trHeight w:val="930"/>
        </w:trPr>
        <w:tc>
          <w:tcPr>
            <w:tcW w:w="1418" w:type="dxa"/>
            <w:vMerge w:val="restart"/>
            <w:shd w:val="clear" w:color="auto" w:fill="DBE5F1"/>
            <w:vAlign w:val="center"/>
          </w:tcPr>
          <w:p w14:paraId="252EC72C" w14:textId="77777777" w:rsidR="00F840C7" w:rsidRDefault="00F840C7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0E9B9FE8" w14:textId="77777777" w:rsidR="00F840C7" w:rsidRDefault="00F840C7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3544" w:type="dxa"/>
            <w:shd w:val="clear" w:color="auto" w:fill="DBE5F1"/>
            <w:vAlign w:val="center"/>
          </w:tcPr>
          <w:p w14:paraId="0EC6124F" w14:textId="77777777" w:rsidR="00264BE9" w:rsidRDefault="00264BE9" w:rsidP="0026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03522E3F" w14:textId="5FB90F74" w:rsidR="00F840C7" w:rsidRDefault="00264BE9" w:rsidP="0026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F840C7" w14:paraId="47F2616B" w14:textId="77777777" w:rsidTr="00A134A4">
        <w:trPr>
          <w:cantSplit/>
          <w:trHeight w:val="5491"/>
        </w:trPr>
        <w:tc>
          <w:tcPr>
            <w:tcW w:w="1418" w:type="dxa"/>
            <w:vMerge/>
          </w:tcPr>
          <w:p w14:paraId="5794D574" w14:textId="77777777" w:rsidR="00F840C7" w:rsidRDefault="00F840C7" w:rsidP="00F72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D1A104" w14:textId="4589AAED" w:rsidR="00DC2910" w:rsidRPr="00030906" w:rsidRDefault="00B91016" w:rsidP="00DC2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W01 </w:t>
            </w:r>
            <w:r w:rsidR="00F54747" w:rsidRPr="00030906">
              <w:rPr>
                <w:rFonts w:ascii="Arial" w:hAnsi="Arial" w:cs="Arial"/>
                <w:sz w:val="22"/>
                <w:szCs w:val="22"/>
              </w:rPr>
              <w:t>Posiada wiedzę na temat systemu prawa (ze szczególnym uwzględnieniem prawa karnego), a zwłaszcza jego społecznych uwarunkowań i skutków</w:t>
            </w:r>
          </w:p>
          <w:p w14:paraId="011AE8CE" w14:textId="77777777" w:rsidR="00DC2910" w:rsidRPr="00030906" w:rsidRDefault="00DC2910" w:rsidP="00DC2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639B2" w14:textId="30165324" w:rsidR="00DC2910" w:rsidRPr="00030906" w:rsidRDefault="00B91016" w:rsidP="00DC2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W02 </w:t>
            </w:r>
            <w:r w:rsidR="00F54747" w:rsidRPr="00030906">
              <w:rPr>
                <w:rFonts w:ascii="Arial" w:hAnsi="Arial" w:cs="Arial"/>
                <w:sz w:val="22"/>
                <w:szCs w:val="22"/>
              </w:rPr>
              <w:t xml:space="preserve">Potrafi </w:t>
            </w:r>
            <w:r w:rsidR="00DC2910" w:rsidRPr="00030906">
              <w:rPr>
                <w:rFonts w:ascii="Arial" w:hAnsi="Arial" w:cs="Arial"/>
                <w:sz w:val="22"/>
                <w:szCs w:val="22"/>
              </w:rPr>
              <w:t>wyjaśniać zjawisko przestępczości z perspektywy różnych teorii kryminologicznych, potrafi scharakteryzować poszczególne rodzaje przestępczości</w:t>
            </w:r>
          </w:p>
          <w:p w14:paraId="2F703C4A" w14:textId="77777777" w:rsidR="00DC2910" w:rsidRPr="00030906" w:rsidRDefault="00DC2910" w:rsidP="00DC2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00CBC" w14:textId="58C91D51" w:rsidR="00DC2910" w:rsidRPr="00030906" w:rsidRDefault="00B91016" w:rsidP="00DC2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W03 </w:t>
            </w:r>
            <w:r w:rsidR="00F54747" w:rsidRPr="00030906">
              <w:rPr>
                <w:rFonts w:ascii="Arial" w:hAnsi="Arial" w:cs="Arial"/>
                <w:sz w:val="22"/>
                <w:szCs w:val="22"/>
              </w:rPr>
              <w:t>Posiada wiedzę na temat współczesnych globalnych form przestępczości takich jak terroryzm czy cyberprzestępczość</w:t>
            </w:r>
            <w:r w:rsidR="00DC2910" w:rsidRPr="00030906">
              <w:rPr>
                <w:rFonts w:ascii="Arial" w:hAnsi="Arial" w:cs="Arial"/>
                <w:sz w:val="22"/>
                <w:szCs w:val="22"/>
              </w:rPr>
              <w:t>; rozumie ich wpływ na społeczeństwo i psychikę jednostek. Rozumie społeczny wymiar przestępczości, w tym przestępczości zorganizowanej</w:t>
            </w:r>
          </w:p>
          <w:p w14:paraId="42F567AE" w14:textId="77777777" w:rsidR="00DC2910" w:rsidRPr="00030906" w:rsidRDefault="00DC2910" w:rsidP="00DC2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A0D43" w14:textId="7F6BDC4A" w:rsidR="00DC2910" w:rsidRPr="00030906" w:rsidRDefault="00B91016" w:rsidP="00DC2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W04 </w:t>
            </w:r>
            <w:r w:rsidR="00F54747" w:rsidRPr="00030906">
              <w:rPr>
                <w:rFonts w:ascii="Arial" w:hAnsi="Arial" w:cs="Arial"/>
                <w:sz w:val="22"/>
                <w:szCs w:val="22"/>
              </w:rPr>
              <w:t>Rozumie psychologiczne uwarunkowania zjawisk przestępczości i ich związki z rozmaitymi formami psychopatologii</w:t>
            </w:r>
          </w:p>
          <w:p w14:paraId="662EEC4A" w14:textId="0951CC2B" w:rsidR="00F840C7" w:rsidRPr="00264BE9" w:rsidRDefault="00F840C7" w:rsidP="00F72A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4B31F5E" w14:textId="77777777" w:rsidR="00264BE9" w:rsidRDefault="00264BE9" w:rsidP="00F840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2BB484" w14:textId="58CEC3DF" w:rsidR="00030906" w:rsidRPr="00030906" w:rsidRDefault="00B91016" w:rsidP="00F84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CB5A1C">
              <w:rPr>
                <w:rFonts w:ascii="Arial" w:hAnsi="Arial" w:cs="Arial"/>
                <w:sz w:val="22"/>
                <w:szCs w:val="22"/>
              </w:rPr>
              <w:t>W</w:t>
            </w:r>
            <w:r w:rsidR="00030906" w:rsidRPr="00030906">
              <w:rPr>
                <w:rFonts w:ascii="Arial" w:hAnsi="Arial" w:cs="Arial"/>
                <w:sz w:val="22"/>
                <w:szCs w:val="22"/>
              </w:rPr>
              <w:t>01</w:t>
            </w:r>
          </w:p>
          <w:p w14:paraId="7745C3C1" w14:textId="77777777" w:rsidR="00030906" w:rsidRPr="00030906" w:rsidRDefault="00030906" w:rsidP="00F840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70966" w14:textId="77777777" w:rsidR="00264BE9" w:rsidRDefault="00264BE9" w:rsidP="00F840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B0687F" w14:textId="77777777" w:rsidR="00264BE9" w:rsidRDefault="00264BE9" w:rsidP="00F840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48151C" w14:textId="77777777" w:rsidR="00264BE9" w:rsidRDefault="00264BE9" w:rsidP="00F840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3B860" w14:textId="37FD5960" w:rsidR="00030906" w:rsidRPr="00030906" w:rsidRDefault="00B91016" w:rsidP="00F84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CB5A1C">
              <w:rPr>
                <w:rFonts w:ascii="Arial" w:hAnsi="Arial" w:cs="Arial"/>
                <w:sz w:val="22"/>
                <w:szCs w:val="22"/>
              </w:rPr>
              <w:t>W</w:t>
            </w:r>
            <w:r w:rsidR="00030906" w:rsidRPr="00030906">
              <w:rPr>
                <w:rFonts w:ascii="Arial" w:hAnsi="Arial" w:cs="Arial"/>
                <w:sz w:val="22"/>
                <w:szCs w:val="22"/>
              </w:rPr>
              <w:t>03</w:t>
            </w:r>
          </w:p>
          <w:p w14:paraId="2C35304F" w14:textId="77777777" w:rsidR="00030906" w:rsidRPr="00030906" w:rsidRDefault="00030906" w:rsidP="00F840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EBACB3" w14:textId="77777777" w:rsidR="00264BE9" w:rsidRDefault="00264BE9" w:rsidP="00F840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CFE9B" w14:textId="77777777" w:rsidR="00264BE9" w:rsidRDefault="00264BE9" w:rsidP="00F840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297F5" w14:textId="77777777" w:rsidR="00264BE9" w:rsidRDefault="00264BE9" w:rsidP="00F840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06743" w14:textId="77777777" w:rsidR="00264BE9" w:rsidRDefault="00264BE9" w:rsidP="00F840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8B0079" w14:textId="646FE3DA" w:rsidR="00030906" w:rsidRPr="00030906" w:rsidRDefault="00B91016" w:rsidP="00F84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CB5A1C">
              <w:rPr>
                <w:rFonts w:ascii="Arial" w:hAnsi="Arial" w:cs="Arial"/>
                <w:sz w:val="22"/>
                <w:szCs w:val="22"/>
              </w:rPr>
              <w:t>W</w:t>
            </w:r>
            <w:r w:rsidR="00030906" w:rsidRPr="00030906">
              <w:rPr>
                <w:rFonts w:ascii="Arial" w:hAnsi="Arial" w:cs="Arial"/>
                <w:sz w:val="22"/>
                <w:szCs w:val="22"/>
              </w:rPr>
              <w:t>04</w:t>
            </w:r>
          </w:p>
          <w:p w14:paraId="5C53F205" w14:textId="77777777" w:rsidR="00030906" w:rsidRDefault="00030906" w:rsidP="00F840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75C594" w14:textId="77777777" w:rsidR="00264BE9" w:rsidRDefault="00264BE9" w:rsidP="00F840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981D4" w14:textId="77777777" w:rsidR="00264BE9" w:rsidRDefault="00264BE9" w:rsidP="00F840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66B4C" w14:textId="77777777" w:rsidR="00264BE9" w:rsidRDefault="00264BE9" w:rsidP="00F840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5810FD" w14:textId="77777777" w:rsidR="00264BE9" w:rsidRDefault="00264BE9" w:rsidP="00F840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2F0ED1" w14:textId="77777777" w:rsidR="00264BE9" w:rsidRPr="00030906" w:rsidRDefault="00264BE9" w:rsidP="00F840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789784" w14:textId="12AE3573" w:rsidR="00030906" w:rsidRPr="00030906" w:rsidRDefault="00B91016" w:rsidP="00F84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CB5A1C">
              <w:rPr>
                <w:rFonts w:ascii="Arial" w:hAnsi="Arial" w:cs="Arial"/>
                <w:sz w:val="22"/>
                <w:szCs w:val="22"/>
              </w:rPr>
              <w:t>W</w:t>
            </w:r>
            <w:r w:rsidR="00030906" w:rsidRPr="00030906">
              <w:rPr>
                <w:rFonts w:ascii="Arial" w:hAnsi="Arial" w:cs="Arial"/>
                <w:sz w:val="22"/>
                <w:szCs w:val="22"/>
              </w:rPr>
              <w:t>05</w:t>
            </w:r>
          </w:p>
          <w:p w14:paraId="3F354D86" w14:textId="77777777" w:rsidR="00030906" w:rsidRPr="00030906" w:rsidRDefault="00030906" w:rsidP="00F840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EBED0F" w14:textId="77777777" w:rsidR="00030906" w:rsidRDefault="00030906" w:rsidP="00F840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902136" w14:textId="77777777" w:rsidR="00F840C7" w:rsidRDefault="00F840C7" w:rsidP="00F840C7">
      <w:pPr>
        <w:rPr>
          <w:rFonts w:ascii="Arial" w:hAnsi="Arial" w:cs="Arial"/>
          <w:sz w:val="22"/>
          <w:szCs w:val="16"/>
        </w:rPr>
      </w:pPr>
    </w:p>
    <w:p w14:paraId="727C9168" w14:textId="77777777" w:rsidR="00F840C7" w:rsidRDefault="00F840C7" w:rsidP="00F840C7">
      <w:pPr>
        <w:rPr>
          <w:rFonts w:ascii="Arial" w:hAnsi="Arial" w:cs="Arial"/>
          <w:sz w:val="22"/>
          <w:szCs w:val="16"/>
        </w:rPr>
      </w:pPr>
    </w:p>
    <w:tbl>
      <w:tblPr>
        <w:tblW w:w="9498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3402"/>
      </w:tblGrid>
      <w:tr w:rsidR="00F840C7" w14:paraId="7DC432B2" w14:textId="77777777" w:rsidTr="00264BE9">
        <w:trPr>
          <w:cantSplit/>
          <w:trHeight w:val="939"/>
        </w:trPr>
        <w:tc>
          <w:tcPr>
            <w:tcW w:w="1843" w:type="dxa"/>
            <w:vMerge w:val="restart"/>
            <w:shd w:val="clear" w:color="auto" w:fill="DBE5F1"/>
            <w:vAlign w:val="center"/>
          </w:tcPr>
          <w:p w14:paraId="7AB11695" w14:textId="77777777" w:rsidR="00F840C7" w:rsidRDefault="00F840C7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4253" w:type="dxa"/>
            <w:shd w:val="clear" w:color="auto" w:fill="DBE5F1"/>
            <w:vAlign w:val="center"/>
          </w:tcPr>
          <w:p w14:paraId="76BC4E35" w14:textId="77777777" w:rsidR="00F840C7" w:rsidRDefault="00F840C7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0FEC3AF9" w14:textId="77777777" w:rsidR="00264BE9" w:rsidRDefault="00264BE9" w:rsidP="0026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31113FAA" w14:textId="749F0B5D" w:rsidR="00F840C7" w:rsidRDefault="00264BE9" w:rsidP="0026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A23E1A" w14:paraId="6E802462" w14:textId="77777777" w:rsidTr="00264BE9">
        <w:trPr>
          <w:cantSplit/>
          <w:trHeight w:val="2116"/>
        </w:trPr>
        <w:tc>
          <w:tcPr>
            <w:tcW w:w="1843" w:type="dxa"/>
            <w:vMerge/>
          </w:tcPr>
          <w:p w14:paraId="6AD9E3FA" w14:textId="77777777" w:rsidR="00A23E1A" w:rsidRDefault="00A23E1A" w:rsidP="00A23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3B1ECA5" w14:textId="491360D3" w:rsidR="00264BE9" w:rsidRPr="00A23E1A" w:rsidRDefault="00B91016" w:rsidP="00264B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U01 </w:t>
            </w:r>
            <w:r w:rsidR="00F54747" w:rsidRPr="00A23E1A">
              <w:rPr>
                <w:rFonts w:ascii="Arial" w:hAnsi="Arial" w:cs="Arial"/>
                <w:sz w:val="22"/>
                <w:szCs w:val="22"/>
              </w:rPr>
              <w:t xml:space="preserve">Wykorzystując zdobytą wiedzę oraz umiejętności praktyczne z dziedziny kryminologii </w:t>
            </w:r>
            <w:r w:rsidR="00264BE9" w:rsidRPr="00A23E1A">
              <w:rPr>
                <w:rFonts w:ascii="Arial" w:hAnsi="Arial" w:cs="Arial"/>
                <w:sz w:val="22"/>
                <w:szCs w:val="22"/>
              </w:rPr>
              <w:t>potrafi trafnie analizować konkretne przykłady przestępstw i znajdywać rozwiązania dla problemów z nimi związanych</w:t>
            </w:r>
          </w:p>
          <w:p w14:paraId="4BD04E48" w14:textId="77777777" w:rsidR="00264BE9" w:rsidRPr="00A23E1A" w:rsidRDefault="00264BE9" w:rsidP="00264B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8019317" w14:textId="5EEF5F92" w:rsidR="00264BE9" w:rsidRPr="00A23E1A" w:rsidRDefault="00B91016" w:rsidP="00264B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U02 </w:t>
            </w:r>
            <w:r w:rsidR="00F54747" w:rsidRPr="00A23E1A">
              <w:rPr>
                <w:rFonts w:ascii="Arial" w:hAnsi="Arial" w:cs="Arial"/>
                <w:sz w:val="22"/>
                <w:szCs w:val="22"/>
              </w:rPr>
              <w:t>Dostrzega złożoność społecznych i psychologicznych uwarunkowań przestępczości, rozumiejąc, że wszelkie jednoaspektowe wyjaśnienia są w tym k</w:t>
            </w:r>
            <w:r w:rsidR="00264BE9" w:rsidRPr="00A23E1A">
              <w:rPr>
                <w:rFonts w:ascii="Arial" w:hAnsi="Arial" w:cs="Arial"/>
                <w:sz w:val="22"/>
                <w:szCs w:val="22"/>
              </w:rPr>
              <w:t>ontekście zawodne</w:t>
            </w:r>
          </w:p>
          <w:p w14:paraId="6DEE1599" w14:textId="1A03380A" w:rsidR="00264BE9" w:rsidRPr="00A23E1A" w:rsidRDefault="00264BE9" w:rsidP="00264B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7B5381C" w14:textId="06FEB435" w:rsidR="00264BE9" w:rsidRPr="00A23E1A" w:rsidRDefault="00B91016" w:rsidP="00264B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U03 </w:t>
            </w:r>
            <w:r w:rsidR="00F54747" w:rsidRPr="00A23E1A">
              <w:rPr>
                <w:rFonts w:ascii="Arial" w:hAnsi="Arial" w:cs="Arial"/>
                <w:sz w:val="22"/>
                <w:szCs w:val="22"/>
              </w:rPr>
              <w:t xml:space="preserve">Potrafi krytycznie ocenić proponowane rozwiązania z dziedziny polityki kryminalnej </w:t>
            </w:r>
            <w:r w:rsidR="00264BE9" w:rsidRPr="00A23E1A">
              <w:rPr>
                <w:rFonts w:ascii="Arial" w:hAnsi="Arial" w:cs="Arial"/>
                <w:sz w:val="22"/>
                <w:szCs w:val="22"/>
              </w:rPr>
              <w:t>czy profilaktyki społecznej</w:t>
            </w:r>
          </w:p>
          <w:p w14:paraId="436D6871" w14:textId="245B8291" w:rsidR="00A23E1A" w:rsidRDefault="00A23E1A" w:rsidP="00264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D66B0F" w14:textId="77777777" w:rsidR="00264BE9" w:rsidRDefault="00264BE9" w:rsidP="00A23E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BD601F3" w14:textId="77777777" w:rsidR="00264BE9" w:rsidRDefault="00264BE9" w:rsidP="00A23E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BD47CF2" w14:textId="77777777" w:rsidR="00264BE9" w:rsidRDefault="00264BE9" w:rsidP="00A23E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74C91B7" w14:textId="3A4D544B" w:rsidR="00A23E1A" w:rsidRPr="00A23E1A" w:rsidRDefault="00B91016" w:rsidP="00A23E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CB5A1C">
              <w:rPr>
                <w:rFonts w:ascii="Arial" w:hAnsi="Arial" w:cs="Arial"/>
                <w:sz w:val="22"/>
                <w:szCs w:val="22"/>
              </w:rPr>
              <w:t>U</w:t>
            </w:r>
            <w:r w:rsidR="00A23E1A" w:rsidRPr="00A23E1A">
              <w:rPr>
                <w:rFonts w:ascii="Arial" w:hAnsi="Arial" w:cs="Arial"/>
                <w:sz w:val="22"/>
                <w:szCs w:val="22"/>
              </w:rPr>
              <w:t>01</w:t>
            </w:r>
          </w:p>
          <w:p w14:paraId="330D30B0" w14:textId="77777777" w:rsidR="00A23E1A" w:rsidRDefault="00A23E1A" w:rsidP="00A23E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1CA2F13" w14:textId="77777777" w:rsidR="00264BE9" w:rsidRDefault="00264BE9" w:rsidP="00A23E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47CB99B" w14:textId="77777777" w:rsidR="00264BE9" w:rsidRDefault="00264BE9" w:rsidP="00A23E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FE930A6" w14:textId="77777777" w:rsidR="00264BE9" w:rsidRDefault="00264BE9" w:rsidP="00A23E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2B8E709" w14:textId="77777777" w:rsidR="00264BE9" w:rsidRPr="00A23E1A" w:rsidRDefault="00264BE9" w:rsidP="00A23E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C11A249" w14:textId="0F23961C" w:rsidR="00A23E1A" w:rsidRPr="00A23E1A" w:rsidRDefault="00B91016" w:rsidP="00A23E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CB5A1C">
              <w:rPr>
                <w:rFonts w:ascii="Arial" w:hAnsi="Arial" w:cs="Arial"/>
                <w:sz w:val="22"/>
                <w:szCs w:val="22"/>
              </w:rPr>
              <w:t>U</w:t>
            </w:r>
            <w:r w:rsidR="00A23E1A" w:rsidRPr="00A23E1A">
              <w:rPr>
                <w:rFonts w:ascii="Arial" w:hAnsi="Arial" w:cs="Arial"/>
                <w:sz w:val="22"/>
                <w:szCs w:val="22"/>
              </w:rPr>
              <w:t>02</w:t>
            </w:r>
          </w:p>
          <w:p w14:paraId="6502680D" w14:textId="77777777" w:rsidR="00A23E1A" w:rsidRDefault="00A23E1A" w:rsidP="00A23E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8B776F7" w14:textId="77777777" w:rsidR="00264BE9" w:rsidRDefault="00264BE9" w:rsidP="00A23E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15BAE9B" w14:textId="77777777" w:rsidR="00264BE9" w:rsidRDefault="00264BE9" w:rsidP="00A23E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E45C25F" w14:textId="77777777" w:rsidR="00264BE9" w:rsidRPr="00A23E1A" w:rsidRDefault="00264BE9" w:rsidP="00A23E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85EB049" w14:textId="03FB943B" w:rsidR="00A23E1A" w:rsidRPr="00A23E1A" w:rsidRDefault="00B91016" w:rsidP="00A23E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CB5A1C">
              <w:rPr>
                <w:rFonts w:ascii="Arial" w:hAnsi="Arial" w:cs="Arial"/>
                <w:sz w:val="22"/>
                <w:szCs w:val="22"/>
              </w:rPr>
              <w:t>U</w:t>
            </w:r>
            <w:r w:rsidR="00A23E1A" w:rsidRPr="00A23E1A">
              <w:rPr>
                <w:rFonts w:ascii="Arial" w:hAnsi="Arial" w:cs="Arial"/>
                <w:sz w:val="22"/>
                <w:szCs w:val="22"/>
              </w:rPr>
              <w:t>04</w:t>
            </w:r>
          </w:p>
          <w:p w14:paraId="1C7924A9" w14:textId="47D70B73" w:rsidR="00A23E1A" w:rsidRDefault="00A23E1A" w:rsidP="00CB5A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00BE42" w14:textId="77777777" w:rsidR="00F840C7" w:rsidRDefault="00F840C7" w:rsidP="00F840C7">
      <w:pPr>
        <w:rPr>
          <w:rFonts w:ascii="Arial" w:hAnsi="Arial" w:cs="Arial"/>
          <w:sz w:val="22"/>
          <w:szCs w:val="16"/>
        </w:rPr>
      </w:pPr>
    </w:p>
    <w:p w14:paraId="488FD127" w14:textId="3AB36421" w:rsidR="00264BE9" w:rsidRDefault="00264BE9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0F1523A7" w14:textId="77777777" w:rsidR="00F840C7" w:rsidRDefault="00F840C7" w:rsidP="00F840C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819"/>
        <w:gridCol w:w="3119"/>
      </w:tblGrid>
      <w:tr w:rsidR="00F840C7" w14:paraId="4BF20302" w14:textId="77777777" w:rsidTr="00264BE9">
        <w:trPr>
          <w:cantSplit/>
          <w:trHeight w:val="800"/>
        </w:trPr>
        <w:tc>
          <w:tcPr>
            <w:tcW w:w="1702" w:type="dxa"/>
            <w:vMerge w:val="restart"/>
            <w:shd w:val="clear" w:color="auto" w:fill="DBE5F1"/>
            <w:vAlign w:val="center"/>
          </w:tcPr>
          <w:p w14:paraId="5057A394" w14:textId="77777777" w:rsidR="00F840C7" w:rsidRDefault="00F840C7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4819" w:type="dxa"/>
            <w:shd w:val="clear" w:color="auto" w:fill="DBE5F1"/>
            <w:vAlign w:val="center"/>
          </w:tcPr>
          <w:p w14:paraId="4D2B3982" w14:textId="77777777" w:rsidR="00F840C7" w:rsidRDefault="00F840C7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3119" w:type="dxa"/>
            <w:shd w:val="clear" w:color="auto" w:fill="DBE5F1"/>
            <w:vAlign w:val="center"/>
          </w:tcPr>
          <w:p w14:paraId="1AECB18A" w14:textId="77777777" w:rsidR="00264BE9" w:rsidRDefault="00264BE9" w:rsidP="0026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0E4A1AC7" w14:textId="0563B01C" w:rsidR="00F840C7" w:rsidRDefault="00264BE9" w:rsidP="0026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F840C7" w14:paraId="2778EE67" w14:textId="77777777" w:rsidTr="00264BE9">
        <w:trPr>
          <w:cantSplit/>
          <w:trHeight w:val="1984"/>
        </w:trPr>
        <w:tc>
          <w:tcPr>
            <w:tcW w:w="1702" w:type="dxa"/>
            <w:vMerge/>
          </w:tcPr>
          <w:p w14:paraId="1E6A3ED7" w14:textId="77777777" w:rsidR="00F840C7" w:rsidRDefault="00F840C7" w:rsidP="00F72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EB46297" w14:textId="168EAD27" w:rsidR="00264BE9" w:rsidRPr="0038599F" w:rsidRDefault="00B91016" w:rsidP="00264B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K01 </w:t>
            </w:r>
            <w:r w:rsidR="00F54747" w:rsidRPr="0038599F">
              <w:rPr>
                <w:rFonts w:ascii="Arial" w:hAnsi="Arial" w:cs="Arial"/>
                <w:sz w:val="22"/>
                <w:szCs w:val="22"/>
              </w:rPr>
              <w:t xml:space="preserve">Zdaje sobie sprawę ze specyfiki i wieloaspektowości współczesnych form przestępczości, jej społecznych i psychologicznych uwarunkowań; nie poddaje się społecznym stereotypom dotyczącym tego </w:t>
            </w:r>
            <w:r w:rsidR="00264BE9" w:rsidRPr="0038599F">
              <w:rPr>
                <w:rFonts w:ascii="Arial" w:hAnsi="Arial" w:cs="Arial"/>
                <w:sz w:val="22"/>
                <w:szCs w:val="22"/>
              </w:rPr>
              <w:t>zjawiska</w:t>
            </w:r>
          </w:p>
          <w:p w14:paraId="593704E2" w14:textId="77777777" w:rsidR="00264BE9" w:rsidRPr="0038599F" w:rsidRDefault="00264BE9" w:rsidP="00264B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FEFB4" w14:textId="6E0E0E78" w:rsidR="00264BE9" w:rsidRPr="0038599F" w:rsidRDefault="00B91016" w:rsidP="00264B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K02 </w:t>
            </w:r>
            <w:r w:rsidR="00F54747" w:rsidRPr="0038599F">
              <w:rPr>
                <w:rFonts w:ascii="Arial" w:hAnsi="Arial" w:cs="Arial"/>
                <w:sz w:val="22"/>
                <w:szCs w:val="22"/>
              </w:rPr>
              <w:t xml:space="preserve">Jest świadomy trudności związanych ze zwalczaniem przestępczości oraz patologii społecznych i potrafi krytycznie oceniać funkcjonujące w tym obszarze instytucje czy mechanizmy  </w:t>
            </w:r>
          </w:p>
          <w:p w14:paraId="4B3B984B" w14:textId="77777777" w:rsidR="00264BE9" w:rsidRPr="0038599F" w:rsidRDefault="00264BE9" w:rsidP="00264B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2B56F" w14:textId="6C1AF528" w:rsidR="00F840C7" w:rsidRDefault="00F54747" w:rsidP="00264BE9">
            <w:pPr>
              <w:rPr>
                <w:rFonts w:ascii="Arial" w:hAnsi="Arial" w:cs="Arial"/>
                <w:sz w:val="20"/>
                <w:szCs w:val="20"/>
              </w:rPr>
            </w:pPr>
            <w:r w:rsidRPr="0038599F">
              <w:rPr>
                <w:rFonts w:ascii="Arial" w:hAnsi="Arial" w:cs="Arial"/>
                <w:sz w:val="22"/>
                <w:szCs w:val="22"/>
              </w:rPr>
              <w:t xml:space="preserve">Rozumie potrzebę zaangażowania całego społeczeństwa w profilaktykę </w:t>
            </w:r>
            <w:r w:rsidR="00264BE9" w:rsidRPr="0038599F">
              <w:rPr>
                <w:rFonts w:ascii="Arial" w:hAnsi="Arial" w:cs="Arial"/>
                <w:sz w:val="22"/>
                <w:szCs w:val="22"/>
              </w:rPr>
              <w:t>oraz łagodzenie skutków przestępstw i patologii społecznych</w:t>
            </w:r>
          </w:p>
        </w:tc>
        <w:tc>
          <w:tcPr>
            <w:tcW w:w="3119" w:type="dxa"/>
          </w:tcPr>
          <w:p w14:paraId="3D4AECED" w14:textId="77777777" w:rsidR="00264BE9" w:rsidRDefault="00264BE9" w:rsidP="00F72A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002B5" w14:textId="77777777" w:rsidR="00264BE9" w:rsidRDefault="00264BE9" w:rsidP="00F72A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24C5F4" w14:textId="77777777" w:rsidR="00264BE9" w:rsidRDefault="00264BE9" w:rsidP="00F72A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73E70" w14:textId="499A9607" w:rsidR="00F840C7" w:rsidRPr="0038599F" w:rsidRDefault="00B91016" w:rsidP="00F72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CB5A1C">
              <w:rPr>
                <w:rFonts w:ascii="Arial" w:hAnsi="Arial" w:cs="Arial"/>
                <w:sz w:val="22"/>
                <w:szCs w:val="22"/>
              </w:rPr>
              <w:t>K</w:t>
            </w:r>
            <w:r w:rsidR="0038599F" w:rsidRPr="0038599F">
              <w:rPr>
                <w:rFonts w:ascii="Arial" w:hAnsi="Arial" w:cs="Arial"/>
                <w:sz w:val="22"/>
                <w:szCs w:val="22"/>
              </w:rPr>
              <w:t>01</w:t>
            </w:r>
          </w:p>
          <w:p w14:paraId="582E9CFE" w14:textId="77777777" w:rsidR="0038599F" w:rsidRDefault="0038599F" w:rsidP="00F72A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CAE034" w14:textId="77777777" w:rsidR="00264BE9" w:rsidRDefault="00264BE9" w:rsidP="00F72A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081E6F" w14:textId="77777777" w:rsidR="00264BE9" w:rsidRDefault="00264BE9" w:rsidP="00F72A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7B3333" w14:textId="77777777" w:rsidR="00264BE9" w:rsidRDefault="00264BE9" w:rsidP="00F72A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7E0CD" w14:textId="77777777" w:rsidR="00264BE9" w:rsidRPr="0038599F" w:rsidRDefault="00264BE9" w:rsidP="00F72A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990DF" w14:textId="5718D65D" w:rsidR="0038599F" w:rsidRPr="0038599F" w:rsidRDefault="00B91016" w:rsidP="00F72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CB5A1C">
              <w:rPr>
                <w:rFonts w:ascii="Arial" w:hAnsi="Arial" w:cs="Arial"/>
                <w:sz w:val="22"/>
                <w:szCs w:val="22"/>
              </w:rPr>
              <w:t>K</w:t>
            </w:r>
            <w:r w:rsidR="0038599F" w:rsidRPr="0038599F">
              <w:rPr>
                <w:rFonts w:ascii="Arial" w:hAnsi="Arial" w:cs="Arial"/>
                <w:sz w:val="22"/>
                <w:szCs w:val="22"/>
              </w:rPr>
              <w:t>02</w:t>
            </w:r>
          </w:p>
          <w:p w14:paraId="4A8E6AAF" w14:textId="77777777" w:rsidR="00264BE9" w:rsidRDefault="00264BE9" w:rsidP="00F72A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9FA30D" w14:textId="77777777" w:rsidR="00264BE9" w:rsidRDefault="00264BE9" w:rsidP="00F72A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540D64" w14:textId="77777777" w:rsidR="00264BE9" w:rsidRDefault="00264BE9" w:rsidP="00F72A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EFDA5" w14:textId="77777777" w:rsidR="00264BE9" w:rsidRPr="0038599F" w:rsidRDefault="00264BE9" w:rsidP="00F72A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ECE3F9" w14:textId="5202A1F9" w:rsidR="0038599F" w:rsidRPr="0038599F" w:rsidRDefault="00B91016" w:rsidP="00F72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</w:t>
            </w:r>
            <w:r w:rsidR="00CB5A1C">
              <w:rPr>
                <w:rFonts w:ascii="Arial" w:hAnsi="Arial" w:cs="Arial"/>
                <w:sz w:val="22"/>
                <w:szCs w:val="22"/>
              </w:rPr>
              <w:t>K</w:t>
            </w:r>
            <w:r w:rsidR="0038599F" w:rsidRPr="0038599F">
              <w:rPr>
                <w:rFonts w:ascii="Arial" w:hAnsi="Arial" w:cs="Arial"/>
                <w:sz w:val="22"/>
                <w:szCs w:val="22"/>
              </w:rPr>
              <w:t>04</w:t>
            </w:r>
          </w:p>
          <w:p w14:paraId="70F2A38B" w14:textId="20A4FB94" w:rsidR="0038599F" w:rsidRDefault="0038599F" w:rsidP="00F72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5EB643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p w14:paraId="7D83282A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p w14:paraId="2BA8CED1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FC05EA" w14:paraId="1F7FED2D" w14:textId="77777777" w:rsidTr="00F72A8B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12EFA3" w14:textId="77777777" w:rsidR="00FC05EA" w:rsidRDefault="00FC05EA" w:rsidP="00F72A8B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FC05EA" w14:paraId="7653CF01" w14:textId="77777777" w:rsidTr="00F72A8B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9BA8A3A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455935C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203046A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D4819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FC05EA" w14:paraId="73015014" w14:textId="77777777" w:rsidTr="00F72A8B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839572C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AD1E590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09018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084A6D5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C012979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3A0E225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E108175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2A431B14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72A33B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27ED0DE3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3A9641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EA31ED1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E224A5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8A4BD5C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5EA" w14:paraId="6F02C28F" w14:textId="77777777" w:rsidTr="00F72A8B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46A116B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42AFCFA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7EB1F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43D81B" w14:textId="77777777" w:rsidR="00FC05EA" w:rsidRDefault="00DC2499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11C66777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7C0A0A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99D1E3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15CA67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5EA" w14:paraId="528638C1" w14:textId="77777777" w:rsidTr="00F72A8B">
        <w:trPr>
          <w:trHeight w:val="462"/>
        </w:trPr>
        <w:tc>
          <w:tcPr>
            <w:tcW w:w="1611" w:type="dxa"/>
            <w:vAlign w:val="center"/>
          </w:tcPr>
          <w:p w14:paraId="57EECC6D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F2561C3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472D2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5BB3C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8FC9136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5BA918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72EDCF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1A1437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3C157D" w14:textId="77777777" w:rsidR="00FC05EA" w:rsidRDefault="00FC05EA" w:rsidP="00FC05EA">
      <w:pPr>
        <w:pStyle w:val="Zawartotabeli"/>
        <w:rPr>
          <w:rFonts w:ascii="Arial" w:hAnsi="Arial" w:cs="Arial"/>
          <w:sz w:val="22"/>
          <w:szCs w:val="16"/>
        </w:rPr>
      </w:pPr>
    </w:p>
    <w:p w14:paraId="561119ED" w14:textId="77777777" w:rsidR="00FC05EA" w:rsidRDefault="00FC05EA" w:rsidP="00FC05EA">
      <w:pPr>
        <w:pStyle w:val="Zawartotabeli"/>
        <w:rPr>
          <w:rFonts w:ascii="Arial" w:hAnsi="Arial" w:cs="Arial"/>
          <w:sz w:val="22"/>
          <w:szCs w:val="16"/>
        </w:rPr>
      </w:pPr>
    </w:p>
    <w:p w14:paraId="691C77CF" w14:textId="77777777" w:rsidR="00FC05EA" w:rsidRDefault="00FC05EA" w:rsidP="00FC05EA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042D2176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C05EA" w14:paraId="2E2853E7" w14:textId="77777777" w:rsidTr="00264BE9">
        <w:trPr>
          <w:trHeight w:val="605"/>
        </w:trPr>
        <w:tc>
          <w:tcPr>
            <w:tcW w:w="9622" w:type="dxa"/>
          </w:tcPr>
          <w:p w14:paraId="52695680" w14:textId="77777777" w:rsidR="00FC05EA" w:rsidRPr="00DA030F" w:rsidRDefault="00FC05EA" w:rsidP="00C228C2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DA030F">
              <w:rPr>
                <w:rFonts w:ascii="Arial" w:hAnsi="Arial" w:cs="Arial"/>
                <w:sz w:val="22"/>
                <w:szCs w:val="22"/>
              </w:rPr>
              <w:t xml:space="preserve">Zajęcia mają </w:t>
            </w:r>
            <w:r w:rsidR="00C228C2">
              <w:rPr>
                <w:rFonts w:ascii="Arial" w:hAnsi="Arial" w:cs="Arial"/>
                <w:sz w:val="22"/>
                <w:szCs w:val="22"/>
              </w:rPr>
              <w:t>formę wykładu</w:t>
            </w:r>
            <w:r w:rsidRPr="00DA030F">
              <w:rPr>
                <w:rFonts w:ascii="Arial" w:hAnsi="Arial" w:cs="Arial"/>
                <w:sz w:val="22"/>
                <w:szCs w:val="22"/>
              </w:rPr>
              <w:t xml:space="preserve"> konwersatoryjn</w:t>
            </w:r>
            <w:r w:rsidR="00C228C2">
              <w:rPr>
                <w:rFonts w:ascii="Arial" w:hAnsi="Arial" w:cs="Arial"/>
                <w:sz w:val="22"/>
                <w:szCs w:val="22"/>
              </w:rPr>
              <w:t>ego</w:t>
            </w:r>
          </w:p>
        </w:tc>
      </w:tr>
    </w:tbl>
    <w:p w14:paraId="5C2791DE" w14:textId="77777777" w:rsidR="00FC05EA" w:rsidRDefault="00FC05EA" w:rsidP="00FC05EA">
      <w:pPr>
        <w:pStyle w:val="Zawartotabeli"/>
        <w:rPr>
          <w:rFonts w:ascii="Arial" w:hAnsi="Arial" w:cs="Arial"/>
          <w:sz w:val="22"/>
          <w:szCs w:val="16"/>
        </w:rPr>
      </w:pPr>
    </w:p>
    <w:p w14:paraId="7513E064" w14:textId="77777777" w:rsidR="00FC05EA" w:rsidRDefault="00FC05EA" w:rsidP="00FC05EA">
      <w:pPr>
        <w:pStyle w:val="Zawartotabeli"/>
        <w:rPr>
          <w:rFonts w:ascii="Arial" w:hAnsi="Arial" w:cs="Arial"/>
          <w:sz w:val="22"/>
          <w:szCs w:val="16"/>
        </w:rPr>
      </w:pPr>
    </w:p>
    <w:p w14:paraId="31A15BB6" w14:textId="77777777" w:rsidR="00264BE9" w:rsidRDefault="00264BE9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16944801" w14:textId="5792B11C" w:rsidR="00FC05EA" w:rsidRDefault="00FC05EA" w:rsidP="00FC05EA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>Formy sprawdzania efektów uczenia się</w:t>
      </w:r>
    </w:p>
    <w:p w14:paraId="519B0296" w14:textId="77777777" w:rsidR="00FC05EA" w:rsidRDefault="00FC05EA" w:rsidP="00FC05E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01"/>
        <w:gridCol w:w="627"/>
        <w:gridCol w:w="627"/>
        <w:gridCol w:w="627"/>
        <w:gridCol w:w="628"/>
        <w:gridCol w:w="628"/>
        <w:gridCol w:w="628"/>
        <w:gridCol w:w="628"/>
        <w:gridCol w:w="628"/>
        <w:gridCol w:w="544"/>
        <w:gridCol w:w="712"/>
        <w:gridCol w:w="628"/>
        <w:gridCol w:w="628"/>
        <w:gridCol w:w="628"/>
      </w:tblGrid>
      <w:tr w:rsidR="00FC05EA" w14:paraId="2FECF7AF" w14:textId="77777777" w:rsidTr="00F72A8B">
        <w:trPr>
          <w:cantSplit/>
          <w:trHeight w:val="1616"/>
        </w:trPr>
        <w:tc>
          <w:tcPr>
            <w:tcW w:w="901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2BF257C" w14:textId="77777777" w:rsidR="00FC05EA" w:rsidRDefault="00FC05EA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14:paraId="3A0DDC97" w14:textId="77777777" w:rsidR="00FC05EA" w:rsidRDefault="00FC05EA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14:paraId="40D45ED4" w14:textId="77777777" w:rsidR="00FC05EA" w:rsidRDefault="00FC05EA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14:paraId="2E46B9EB" w14:textId="77777777" w:rsidR="00FC05EA" w:rsidRDefault="00FC05EA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14:paraId="6A572A1C" w14:textId="77777777" w:rsidR="00FC05EA" w:rsidRDefault="00FC05EA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14:paraId="2CF767CA" w14:textId="77777777" w:rsidR="00FC05EA" w:rsidRDefault="00FC05EA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14:paraId="2A556E46" w14:textId="77777777" w:rsidR="00FC05EA" w:rsidRDefault="00FC05EA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14:paraId="2A744E9E" w14:textId="77777777" w:rsidR="00FC05EA" w:rsidRDefault="00FC05EA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14:paraId="4AF8DF69" w14:textId="77777777" w:rsidR="00FC05EA" w:rsidRDefault="00FC05EA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44" w:type="dxa"/>
            <w:shd w:val="clear" w:color="auto" w:fill="DBE5F1"/>
            <w:textDirection w:val="btLr"/>
            <w:vAlign w:val="center"/>
          </w:tcPr>
          <w:p w14:paraId="489F9B15" w14:textId="77777777" w:rsidR="00FC05EA" w:rsidRDefault="00FC05EA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12" w:type="dxa"/>
            <w:shd w:val="clear" w:color="auto" w:fill="DBE5F1"/>
            <w:textDirection w:val="btLr"/>
            <w:vAlign w:val="center"/>
          </w:tcPr>
          <w:p w14:paraId="2E0D4999" w14:textId="77777777" w:rsidR="00FC05EA" w:rsidRDefault="00FC05EA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14:paraId="4ECD4BAC" w14:textId="77777777" w:rsidR="00FC05EA" w:rsidRDefault="00FC05EA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14:paraId="34DCDE33" w14:textId="77777777" w:rsidR="00FC05EA" w:rsidRDefault="00FC05EA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14:paraId="184526C4" w14:textId="77777777" w:rsidR="00FC05EA" w:rsidRDefault="00FC05EA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FC05EA" w14:paraId="30565B86" w14:textId="77777777" w:rsidTr="00F72A8B">
        <w:trPr>
          <w:cantSplit/>
          <w:trHeight w:val="244"/>
        </w:trPr>
        <w:tc>
          <w:tcPr>
            <w:tcW w:w="901" w:type="dxa"/>
            <w:shd w:val="clear" w:color="auto" w:fill="DBE5F1"/>
            <w:vAlign w:val="center"/>
          </w:tcPr>
          <w:p w14:paraId="30E6BD2E" w14:textId="77777777" w:rsidR="00FC05EA" w:rsidRDefault="00FC05EA" w:rsidP="00F72A8B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27" w:type="dxa"/>
            <w:shd w:val="clear" w:color="auto" w:fill="FFFFFF"/>
          </w:tcPr>
          <w:p w14:paraId="1EF467ED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2143BD40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3EC00509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678DFA5E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CCAC8A8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1A80AD13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57C75C9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22BF8F97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29F45917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1E0A9AE7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17E557B4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4624851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597D208B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</w:tr>
      <w:tr w:rsidR="00FC05EA" w14:paraId="397D9AF8" w14:textId="77777777" w:rsidTr="00F72A8B">
        <w:trPr>
          <w:cantSplit/>
          <w:trHeight w:val="259"/>
        </w:trPr>
        <w:tc>
          <w:tcPr>
            <w:tcW w:w="901" w:type="dxa"/>
            <w:shd w:val="clear" w:color="auto" w:fill="DBE5F1"/>
            <w:vAlign w:val="center"/>
          </w:tcPr>
          <w:p w14:paraId="7C01F426" w14:textId="1C72DFF9" w:rsidR="00FC05EA" w:rsidRDefault="00264BE9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27" w:type="dxa"/>
            <w:shd w:val="clear" w:color="auto" w:fill="FFFFFF"/>
          </w:tcPr>
          <w:p w14:paraId="72005927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1269170B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64A5CDCC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7D4EBEB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E6B63EC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08E52E81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B35AF34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358F3B67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52E6AC45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766BA256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1A3FC431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1B564486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578F8F69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</w:tr>
      <w:tr w:rsidR="00FC05EA" w14:paraId="09075599" w14:textId="77777777" w:rsidTr="00F72A8B">
        <w:trPr>
          <w:cantSplit/>
          <w:trHeight w:val="259"/>
        </w:trPr>
        <w:tc>
          <w:tcPr>
            <w:tcW w:w="901" w:type="dxa"/>
            <w:shd w:val="clear" w:color="auto" w:fill="DBE5F1"/>
            <w:vAlign w:val="center"/>
          </w:tcPr>
          <w:p w14:paraId="22AEDE2F" w14:textId="667A323D" w:rsidR="00FC05EA" w:rsidRDefault="00264BE9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B910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FFFFFF"/>
          </w:tcPr>
          <w:p w14:paraId="298E6C7E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57E4F92F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063870FF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3E538FD9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26C24DED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07344BA0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C45FA62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23A389D3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53EB1FD2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7E308FA8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28040E1A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3E9DCED7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4714EE50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</w:tr>
      <w:tr w:rsidR="00FC05EA" w14:paraId="1792494A" w14:textId="77777777" w:rsidTr="00F72A8B">
        <w:trPr>
          <w:cantSplit/>
          <w:trHeight w:val="244"/>
        </w:trPr>
        <w:tc>
          <w:tcPr>
            <w:tcW w:w="901" w:type="dxa"/>
            <w:shd w:val="clear" w:color="auto" w:fill="DBE5F1"/>
            <w:vAlign w:val="center"/>
          </w:tcPr>
          <w:p w14:paraId="796B7C96" w14:textId="34E36845" w:rsidR="00FC05EA" w:rsidRDefault="00264BE9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B910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" w:type="dxa"/>
            <w:shd w:val="clear" w:color="auto" w:fill="FFFFFF"/>
          </w:tcPr>
          <w:p w14:paraId="2B977490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6C5F8BB5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287F7EF7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3E3685E6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CBB9CEC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47FF7CE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C526D28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113270C6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571D1C38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12D06457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FA628D5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04795B4F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3EB096B4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</w:tr>
      <w:tr w:rsidR="00FC05EA" w14:paraId="4D96FBFF" w14:textId="77777777" w:rsidTr="00F72A8B">
        <w:trPr>
          <w:cantSplit/>
          <w:trHeight w:val="244"/>
        </w:trPr>
        <w:tc>
          <w:tcPr>
            <w:tcW w:w="901" w:type="dxa"/>
            <w:shd w:val="clear" w:color="auto" w:fill="DBE5F1"/>
            <w:vAlign w:val="center"/>
          </w:tcPr>
          <w:p w14:paraId="0FFDE30A" w14:textId="77777777" w:rsidR="00FC05EA" w:rsidRDefault="00FC05EA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27" w:type="dxa"/>
            <w:shd w:val="clear" w:color="auto" w:fill="FFFFFF"/>
          </w:tcPr>
          <w:p w14:paraId="19FBA863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6677A8D1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17944560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2E36397C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1481A11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61CFE13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14C2180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0AE1C6A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62850471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24085FA9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04A8C7D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6FC9D27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5425EA36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</w:tr>
      <w:tr w:rsidR="00FC05EA" w14:paraId="34DF946F" w14:textId="77777777" w:rsidTr="00F72A8B">
        <w:trPr>
          <w:cantSplit/>
          <w:trHeight w:val="259"/>
        </w:trPr>
        <w:tc>
          <w:tcPr>
            <w:tcW w:w="901" w:type="dxa"/>
            <w:shd w:val="clear" w:color="auto" w:fill="DBE5F1"/>
            <w:vAlign w:val="center"/>
          </w:tcPr>
          <w:p w14:paraId="344E526F" w14:textId="77777777" w:rsidR="00FC05EA" w:rsidRDefault="00FC05EA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27" w:type="dxa"/>
            <w:shd w:val="clear" w:color="auto" w:fill="FFFFFF"/>
          </w:tcPr>
          <w:p w14:paraId="3BBD3C46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65BE1C00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49450C48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8F50FA7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6C667047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30EE4250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3F72CDE8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325204C4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0F8D919F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45184000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E5C2587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0188A9A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088A18A1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</w:tr>
      <w:tr w:rsidR="00FC05EA" w14:paraId="5087D87F" w14:textId="77777777" w:rsidTr="00F72A8B">
        <w:trPr>
          <w:cantSplit/>
          <w:trHeight w:val="259"/>
        </w:trPr>
        <w:tc>
          <w:tcPr>
            <w:tcW w:w="901" w:type="dxa"/>
            <w:shd w:val="clear" w:color="auto" w:fill="DBE5F1"/>
            <w:vAlign w:val="center"/>
          </w:tcPr>
          <w:p w14:paraId="004E25CB" w14:textId="65CBB10E" w:rsidR="00FC05EA" w:rsidRDefault="00264BE9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B910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FFFFFF"/>
          </w:tcPr>
          <w:p w14:paraId="510C8A74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69285656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4B85136F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B475C45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0BAB9FD5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21F5CE9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183C28C5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6F4C40A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07118F80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47BAC923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63C320EC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FD2FC70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6C2B3472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</w:tr>
      <w:tr w:rsidR="00FC05EA" w14:paraId="598BF8DB" w14:textId="77777777" w:rsidTr="00F72A8B">
        <w:trPr>
          <w:cantSplit/>
          <w:trHeight w:val="244"/>
        </w:trPr>
        <w:tc>
          <w:tcPr>
            <w:tcW w:w="901" w:type="dxa"/>
            <w:shd w:val="clear" w:color="auto" w:fill="DBE5F1"/>
            <w:vAlign w:val="center"/>
          </w:tcPr>
          <w:p w14:paraId="1290A00A" w14:textId="77777777" w:rsidR="00FC05EA" w:rsidRDefault="00FC05EA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27" w:type="dxa"/>
            <w:shd w:val="clear" w:color="auto" w:fill="FFFFFF"/>
          </w:tcPr>
          <w:p w14:paraId="5158610B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468FD2CA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16966986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235B00DD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753CE730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3C7E1286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B9982B5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B384666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18F19F6F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087E19C7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68AFA076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34ABBF69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3BDAF23E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</w:tr>
      <w:tr w:rsidR="00FC05EA" w14:paraId="55173826" w14:textId="77777777" w:rsidTr="00F72A8B">
        <w:trPr>
          <w:cantSplit/>
          <w:trHeight w:val="259"/>
        </w:trPr>
        <w:tc>
          <w:tcPr>
            <w:tcW w:w="901" w:type="dxa"/>
            <w:shd w:val="clear" w:color="auto" w:fill="DBE5F1"/>
            <w:vAlign w:val="center"/>
          </w:tcPr>
          <w:p w14:paraId="69D6DC92" w14:textId="77777777" w:rsidR="00FC05EA" w:rsidRDefault="00FC05EA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27" w:type="dxa"/>
            <w:shd w:val="clear" w:color="auto" w:fill="FFFFFF"/>
          </w:tcPr>
          <w:p w14:paraId="72D8C645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013B413A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594200CC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4256AD3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3A80085B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CCD4D85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B23C593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365F8593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099424D5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1355BD59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B4DBB20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0109284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26D1AE44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</w:tr>
      <w:tr w:rsidR="00FC05EA" w14:paraId="568079CB" w14:textId="77777777" w:rsidTr="00F72A8B">
        <w:trPr>
          <w:cantSplit/>
          <w:trHeight w:val="259"/>
        </w:trPr>
        <w:tc>
          <w:tcPr>
            <w:tcW w:w="901" w:type="dxa"/>
            <w:shd w:val="clear" w:color="auto" w:fill="DBE5F1"/>
            <w:vAlign w:val="center"/>
          </w:tcPr>
          <w:p w14:paraId="76D1F4A6" w14:textId="0866D345" w:rsidR="00FC05EA" w:rsidRDefault="00264BE9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B910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FFFFFF"/>
          </w:tcPr>
          <w:p w14:paraId="6FA38541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6F3BFFAD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  <w:shd w:val="clear" w:color="auto" w:fill="FFFFFF"/>
          </w:tcPr>
          <w:p w14:paraId="6BCC93CB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224ECE01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441CE8F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2B9E27C1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6D67EEDA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474315EF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shd w:val="clear" w:color="auto" w:fill="FFFFFF"/>
          </w:tcPr>
          <w:p w14:paraId="73AD4BA9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shd w:val="clear" w:color="auto" w:fill="FFFFFF"/>
          </w:tcPr>
          <w:p w14:paraId="5A3C8A6E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F977780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8" w:type="dxa"/>
            <w:shd w:val="clear" w:color="auto" w:fill="FFFFFF"/>
          </w:tcPr>
          <w:p w14:paraId="50D045A9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28" w:type="dxa"/>
            <w:shd w:val="clear" w:color="auto" w:fill="FFFFFF"/>
          </w:tcPr>
          <w:p w14:paraId="610D4E44" w14:textId="77777777" w:rsidR="00FC05EA" w:rsidRDefault="00FC05EA" w:rsidP="00F72A8B">
            <w:pPr>
              <w:rPr>
                <w:rFonts w:ascii="Arial" w:hAnsi="Arial" w:cs="Arial"/>
                <w:sz w:val="22"/>
              </w:rPr>
            </w:pPr>
          </w:p>
        </w:tc>
      </w:tr>
    </w:tbl>
    <w:p w14:paraId="19CD3A96" w14:textId="77777777" w:rsidR="00FC05EA" w:rsidRDefault="00FC05EA" w:rsidP="00FC05E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9356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415"/>
      </w:tblGrid>
      <w:tr w:rsidR="00FC05EA" w14:paraId="105DD9B6" w14:textId="77777777" w:rsidTr="00264BE9">
        <w:tc>
          <w:tcPr>
            <w:tcW w:w="1941" w:type="dxa"/>
            <w:shd w:val="clear" w:color="auto" w:fill="DBE5F1"/>
            <w:vAlign w:val="center"/>
          </w:tcPr>
          <w:p w14:paraId="7E96909A" w14:textId="77777777" w:rsidR="00FC05EA" w:rsidRDefault="00FC05EA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415" w:type="dxa"/>
          </w:tcPr>
          <w:p w14:paraId="71365D07" w14:textId="77777777" w:rsidR="00D9395E" w:rsidRPr="00126001" w:rsidRDefault="00FC05EA" w:rsidP="00D9395E">
            <w:pPr>
              <w:suppressLineNumbers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D9395E" w:rsidRPr="00126001">
              <w:rPr>
                <w:rFonts w:ascii="Arial" w:hAnsi="Arial" w:cs="Arial"/>
                <w:sz w:val="22"/>
                <w:szCs w:val="22"/>
              </w:rPr>
              <w:t xml:space="preserve">Zaliczenie kursu następuje w wyniku zdania egzaminu składającego się z 25 testowych pytań. Student wybiera jedną prawidłową spośród czterech wariantowych odpowiedzi.  </w:t>
            </w:r>
          </w:p>
          <w:p w14:paraId="4D9BC3C3" w14:textId="77777777" w:rsidR="00D9395E" w:rsidRPr="00126001" w:rsidRDefault="00D9395E" w:rsidP="00D9395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126001">
              <w:rPr>
                <w:rFonts w:ascii="Arial" w:hAnsi="Arial" w:cs="Arial"/>
                <w:sz w:val="22"/>
                <w:szCs w:val="22"/>
              </w:rPr>
              <w:t>Do zaliczenia egzaminu konieczne jest wskazanie 15 prawidłowych odpowiedzi.</w:t>
            </w:r>
          </w:p>
          <w:p w14:paraId="247DFCF4" w14:textId="4BE8E5A8" w:rsidR="00FC05EA" w:rsidRDefault="00D9395E" w:rsidP="00B70BD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126001">
              <w:rPr>
                <w:rFonts w:ascii="Arial" w:hAnsi="Arial" w:cs="Arial"/>
                <w:sz w:val="22"/>
                <w:szCs w:val="22"/>
              </w:rPr>
              <w:t xml:space="preserve">Skala ocen : 15-16 </w:t>
            </w:r>
            <w:proofErr w:type="spellStart"/>
            <w:r w:rsidRPr="00126001">
              <w:rPr>
                <w:rFonts w:ascii="Arial" w:hAnsi="Arial" w:cs="Arial"/>
                <w:sz w:val="22"/>
                <w:szCs w:val="22"/>
              </w:rPr>
              <w:t>dst</w:t>
            </w:r>
            <w:proofErr w:type="spellEnd"/>
            <w:r w:rsidRPr="00126001">
              <w:rPr>
                <w:rFonts w:ascii="Arial" w:hAnsi="Arial" w:cs="Arial"/>
                <w:sz w:val="22"/>
                <w:szCs w:val="22"/>
              </w:rPr>
              <w:t>, 17-18 +</w:t>
            </w:r>
            <w:proofErr w:type="spellStart"/>
            <w:r w:rsidRPr="00126001">
              <w:rPr>
                <w:rFonts w:ascii="Arial" w:hAnsi="Arial" w:cs="Arial"/>
                <w:sz w:val="22"/>
                <w:szCs w:val="22"/>
              </w:rPr>
              <w:t>dst</w:t>
            </w:r>
            <w:proofErr w:type="spellEnd"/>
            <w:r w:rsidRPr="00126001">
              <w:rPr>
                <w:rFonts w:ascii="Arial" w:hAnsi="Arial" w:cs="Arial"/>
                <w:sz w:val="22"/>
                <w:szCs w:val="22"/>
              </w:rPr>
              <w:t xml:space="preserve">, 19-20 </w:t>
            </w:r>
            <w:proofErr w:type="spellStart"/>
            <w:r w:rsidRPr="00126001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126001">
              <w:rPr>
                <w:rFonts w:ascii="Arial" w:hAnsi="Arial" w:cs="Arial"/>
                <w:sz w:val="22"/>
                <w:szCs w:val="22"/>
              </w:rPr>
              <w:t>, 21-22 +</w:t>
            </w:r>
            <w:proofErr w:type="spellStart"/>
            <w:r w:rsidRPr="00126001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126001">
              <w:rPr>
                <w:rFonts w:ascii="Arial" w:hAnsi="Arial" w:cs="Arial"/>
                <w:sz w:val="22"/>
                <w:szCs w:val="22"/>
              </w:rPr>
              <w:t xml:space="preserve">, 23-25 </w:t>
            </w:r>
            <w:proofErr w:type="spellStart"/>
            <w:r w:rsidRPr="00126001">
              <w:rPr>
                <w:rFonts w:ascii="Arial" w:hAnsi="Arial" w:cs="Arial"/>
                <w:sz w:val="22"/>
                <w:szCs w:val="22"/>
              </w:rPr>
              <w:t>bdb</w:t>
            </w:r>
            <w:proofErr w:type="spellEnd"/>
          </w:p>
        </w:tc>
      </w:tr>
    </w:tbl>
    <w:p w14:paraId="7B75D003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tbl>
      <w:tblPr>
        <w:tblW w:w="9356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415"/>
      </w:tblGrid>
      <w:tr w:rsidR="00FC05EA" w14:paraId="019D890B" w14:textId="77777777" w:rsidTr="00264BE9">
        <w:trPr>
          <w:trHeight w:val="519"/>
        </w:trPr>
        <w:tc>
          <w:tcPr>
            <w:tcW w:w="1941" w:type="dxa"/>
            <w:shd w:val="clear" w:color="auto" w:fill="DBE5F1"/>
            <w:vAlign w:val="center"/>
          </w:tcPr>
          <w:p w14:paraId="097BD638" w14:textId="77777777" w:rsidR="00FC05EA" w:rsidRDefault="00FC05EA" w:rsidP="00F72A8B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415" w:type="dxa"/>
          </w:tcPr>
          <w:p w14:paraId="1CDA6691" w14:textId="77777777" w:rsidR="00FC05EA" w:rsidRDefault="00FC05EA" w:rsidP="00F72A8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39F1F99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p w14:paraId="5A8BF7B0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p w14:paraId="46AA0EBD" w14:textId="77777777" w:rsidR="00FC05EA" w:rsidRDefault="00FC05EA" w:rsidP="00FC05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05044B1F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C05EA" w14:paraId="1533E46A" w14:textId="77777777" w:rsidTr="00264BE9">
        <w:trPr>
          <w:trHeight w:val="708"/>
        </w:trPr>
        <w:tc>
          <w:tcPr>
            <w:tcW w:w="9622" w:type="dxa"/>
          </w:tcPr>
          <w:p w14:paraId="10C28B4D" w14:textId="77777777" w:rsidR="00D9395E" w:rsidRPr="00E026A8" w:rsidRDefault="00D9395E" w:rsidP="00E026A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26A8">
              <w:rPr>
                <w:rFonts w:ascii="Arial" w:hAnsi="Arial" w:cs="Arial"/>
                <w:sz w:val="22"/>
                <w:szCs w:val="22"/>
              </w:rPr>
              <w:t xml:space="preserve">Przestępczość zorganizowana jako specyficzna postać przestępczości ekonomicznej </w:t>
            </w:r>
            <w:r w:rsidR="00EC607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026A8">
              <w:rPr>
                <w:rFonts w:ascii="Arial" w:hAnsi="Arial" w:cs="Arial"/>
                <w:sz w:val="22"/>
                <w:szCs w:val="22"/>
              </w:rPr>
              <w:t>uj</w:t>
            </w:r>
            <w:r w:rsidR="00EC607D">
              <w:rPr>
                <w:rFonts w:ascii="Arial" w:hAnsi="Arial" w:cs="Arial"/>
                <w:sz w:val="22"/>
                <w:szCs w:val="22"/>
              </w:rPr>
              <w:t>ęcie historyczne</w:t>
            </w:r>
            <w:r w:rsidRPr="00E026A8">
              <w:rPr>
                <w:rFonts w:ascii="Arial" w:hAnsi="Arial" w:cs="Arial"/>
                <w:sz w:val="22"/>
                <w:szCs w:val="22"/>
              </w:rPr>
              <w:t xml:space="preserve">  (1 godz.)</w:t>
            </w:r>
          </w:p>
          <w:p w14:paraId="1266D4CE" w14:textId="77777777" w:rsidR="00E026A8" w:rsidRPr="00E026A8" w:rsidRDefault="00D9395E" w:rsidP="00E026A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26A8">
              <w:rPr>
                <w:rFonts w:ascii="Arial" w:hAnsi="Arial" w:cs="Arial"/>
                <w:sz w:val="22"/>
                <w:szCs w:val="22"/>
              </w:rPr>
              <w:t>Mafia jako forma przestępczości zorganizowanej (przykład włoski i amerykański)</w:t>
            </w:r>
          </w:p>
          <w:p w14:paraId="0DFE8F6C" w14:textId="77777777" w:rsidR="00FC05EA" w:rsidRPr="00E026A8" w:rsidRDefault="00E026A8" w:rsidP="00E026A8">
            <w:pPr>
              <w:pStyle w:val="NormalnyWeb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(2</w:t>
            </w:r>
            <w:r w:rsidRPr="00E026A8">
              <w:rPr>
                <w:rFonts w:ascii="Arial" w:hAnsi="Arial" w:cs="Arial"/>
                <w:sz w:val="22"/>
                <w:szCs w:val="22"/>
              </w:rPr>
              <w:t xml:space="preserve"> godz.)</w:t>
            </w:r>
          </w:p>
          <w:p w14:paraId="79D0D8A1" w14:textId="77777777" w:rsidR="00D9395E" w:rsidRPr="00E026A8" w:rsidRDefault="00D9395E" w:rsidP="00E026A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26A8">
              <w:rPr>
                <w:rFonts w:ascii="Arial" w:hAnsi="Arial" w:cs="Arial"/>
                <w:sz w:val="22"/>
                <w:szCs w:val="22"/>
              </w:rPr>
              <w:t>Zorganizowane grupy przestępcze - ujęcie strukturalne, funkcjonalne oraz kulturowe</w:t>
            </w:r>
            <w:r w:rsidR="00E026A8">
              <w:rPr>
                <w:rFonts w:ascii="Arial" w:hAnsi="Arial" w:cs="Arial"/>
                <w:sz w:val="22"/>
                <w:szCs w:val="22"/>
              </w:rPr>
              <w:t xml:space="preserve"> (2 godz.)</w:t>
            </w:r>
          </w:p>
          <w:p w14:paraId="5C1393BE" w14:textId="77777777" w:rsidR="00D9395E" w:rsidRPr="00743ED6" w:rsidRDefault="00D9395E" w:rsidP="00E026A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43ED6">
              <w:rPr>
                <w:rFonts w:ascii="Arial" w:hAnsi="Arial" w:cs="Arial"/>
                <w:sz w:val="22"/>
                <w:szCs w:val="22"/>
              </w:rPr>
              <w:t xml:space="preserve">Formy zwalczania przestępczości zorganizowanej  </w:t>
            </w:r>
            <w:r w:rsidR="00E026A8" w:rsidRPr="00743ED6">
              <w:rPr>
                <w:rFonts w:ascii="Arial" w:hAnsi="Arial" w:cs="Arial"/>
                <w:sz w:val="22"/>
                <w:szCs w:val="22"/>
              </w:rPr>
              <w:t>(świadek koronny, świadek anonimowy) (2 godz.)</w:t>
            </w:r>
          </w:p>
          <w:p w14:paraId="7617D895" w14:textId="77777777" w:rsidR="00E026A8" w:rsidRPr="00743ED6" w:rsidRDefault="00E026A8" w:rsidP="00E026A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43ED6">
              <w:rPr>
                <w:rFonts w:ascii="Arial" w:hAnsi="Arial" w:cs="Arial"/>
                <w:sz w:val="22"/>
                <w:szCs w:val="22"/>
              </w:rPr>
              <w:t xml:space="preserve">Terroryzm – pomiędzy przestępczością kryminalną a polityczną </w:t>
            </w:r>
            <w:r w:rsidR="00743ED6" w:rsidRPr="00743ED6">
              <w:rPr>
                <w:rFonts w:ascii="Arial" w:hAnsi="Arial" w:cs="Arial"/>
                <w:sz w:val="22"/>
                <w:szCs w:val="22"/>
              </w:rPr>
              <w:t>(1 godz.)</w:t>
            </w:r>
          </w:p>
          <w:p w14:paraId="0BDCAFF0" w14:textId="77777777" w:rsidR="00E026A8" w:rsidRDefault="00E026A8" w:rsidP="00E026A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43ED6">
              <w:rPr>
                <w:rFonts w:ascii="Arial" w:hAnsi="Arial" w:cs="Arial"/>
                <w:sz w:val="22"/>
                <w:szCs w:val="22"/>
              </w:rPr>
              <w:t xml:space="preserve">Terroryzm w ujęciu historycznym – terroryzm anarchistyczny, terroryzm prawicowy, terroryzm lewacki (terroryzm III fali), terroryzm motywowany religijnie </w:t>
            </w:r>
            <w:r w:rsidR="00743ED6">
              <w:rPr>
                <w:rFonts w:ascii="Arial" w:hAnsi="Arial" w:cs="Arial"/>
                <w:sz w:val="22"/>
                <w:szCs w:val="22"/>
              </w:rPr>
              <w:t>(</w:t>
            </w:r>
            <w:r w:rsidRPr="00743ED6">
              <w:rPr>
                <w:rFonts w:ascii="Arial" w:hAnsi="Arial" w:cs="Arial"/>
                <w:sz w:val="22"/>
                <w:szCs w:val="22"/>
              </w:rPr>
              <w:t>4 godz.)</w:t>
            </w:r>
          </w:p>
          <w:p w14:paraId="2C563B91" w14:textId="77777777" w:rsidR="00743ED6" w:rsidRPr="00743ED6" w:rsidRDefault="00743ED6" w:rsidP="00E026A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Obraz i nasilenie współczesnej przestępczości terrorystycznej ( 1 godz.)</w:t>
            </w:r>
          </w:p>
          <w:p w14:paraId="0337F80E" w14:textId="77777777" w:rsidR="00E026A8" w:rsidRPr="00A20495" w:rsidRDefault="00743ED6" w:rsidP="00743ED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Zwalczanie terroryzmu - d</w:t>
            </w:r>
            <w:r w:rsidRPr="00743ED6">
              <w:rPr>
                <w:rFonts w:ascii="Arial" w:hAnsi="Arial" w:cs="Arial"/>
                <w:sz w:val="22"/>
                <w:szCs w:val="22"/>
              </w:rPr>
              <w:t xml:space="preserve">ziałania antyterrorystyczne i </w:t>
            </w:r>
            <w:proofErr w:type="spellStart"/>
            <w:r w:rsidRPr="00743ED6">
              <w:rPr>
                <w:rStyle w:val="Uwydatnienie"/>
                <w:rFonts w:ascii="Arial" w:hAnsi="Arial" w:cs="Arial"/>
                <w:i w:val="0"/>
                <w:sz w:val="22"/>
                <w:szCs w:val="22"/>
              </w:rPr>
              <w:t>kontrterrorystyczne</w:t>
            </w:r>
            <w:proofErr w:type="spellEnd"/>
            <w:r w:rsidRPr="00743ED6">
              <w:rPr>
                <w:rStyle w:val="Uwydatnienie"/>
                <w:rFonts w:ascii="Arial" w:hAnsi="Arial" w:cs="Arial"/>
                <w:i w:val="0"/>
                <w:sz w:val="22"/>
                <w:szCs w:val="22"/>
              </w:rPr>
              <w:t xml:space="preserve"> (2 godz.)</w:t>
            </w:r>
          </w:p>
        </w:tc>
      </w:tr>
    </w:tbl>
    <w:p w14:paraId="02CE7A40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p w14:paraId="46349528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p w14:paraId="40BF309A" w14:textId="77777777" w:rsidR="00B70BDB" w:rsidRDefault="00B70BDB" w:rsidP="00FC05EA">
      <w:pPr>
        <w:rPr>
          <w:rFonts w:ascii="Arial" w:hAnsi="Arial" w:cs="Arial"/>
          <w:sz w:val="22"/>
          <w:szCs w:val="16"/>
        </w:rPr>
      </w:pPr>
    </w:p>
    <w:p w14:paraId="6A4B0A4E" w14:textId="77777777" w:rsidR="00FC05EA" w:rsidRDefault="00FC05EA" w:rsidP="00FC05EA">
      <w:pPr>
        <w:rPr>
          <w:rFonts w:ascii="Arial" w:hAnsi="Arial" w:cs="Arial"/>
          <w:sz w:val="22"/>
          <w:szCs w:val="22"/>
        </w:rPr>
      </w:pPr>
    </w:p>
    <w:p w14:paraId="45FD97CF" w14:textId="77777777" w:rsidR="00AB4C85" w:rsidRDefault="00AB4C85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3C16DFA" w14:textId="3BA1B731" w:rsidR="00FC05EA" w:rsidRDefault="00FC05EA" w:rsidP="00FC05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Wykaz literatury podstawowej</w:t>
      </w:r>
    </w:p>
    <w:p w14:paraId="4EA4CCF6" w14:textId="77777777" w:rsidR="00FC05EA" w:rsidRPr="00F9238A" w:rsidRDefault="00FC05EA" w:rsidP="00FC05E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C05EA" w:rsidRPr="00F9238A" w14:paraId="25F7DA6C" w14:textId="77777777" w:rsidTr="00F72A8B">
        <w:trPr>
          <w:trHeight w:val="1098"/>
        </w:trPr>
        <w:tc>
          <w:tcPr>
            <w:tcW w:w="9622" w:type="dxa"/>
          </w:tcPr>
          <w:p w14:paraId="2357DB9A" w14:textId="77777777" w:rsidR="0033544E" w:rsidRDefault="0033544E" w:rsidP="00FC05EA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Terroryzm – nowe zagrożenie czy niedostrzegane wcześniej zjawisko? O problemach z analizą przestępczości terrorystycznej, w: Rozważania o prawie, historii, sprawiedliwości,  K. Banasik , 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Kargol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A. Kubiak-Cyrul, M. J. Lubelski, E. Plebanek, A Strzelec (red.), Kraków 2018.  </w:t>
            </w:r>
          </w:p>
          <w:p w14:paraId="4910D63E" w14:textId="712A7262" w:rsidR="000E6AB7" w:rsidRPr="00671021" w:rsidRDefault="00671021" w:rsidP="000E6AB7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</w:rPr>
            </w:pPr>
            <w:r w:rsidRPr="00671021">
              <w:rPr>
                <w:rFonts w:ascii="Arial" w:hAnsi="Arial" w:cs="Arial"/>
                <w:sz w:val="22"/>
                <w:szCs w:val="22"/>
              </w:rPr>
              <w:t xml:space="preserve">W. </w:t>
            </w:r>
            <w:proofErr w:type="spellStart"/>
            <w:r w:rsidRPr="00671021">
              <w:rPr>
                <w:rFonts w:ascii="Arial" w:hAnsi="Arial" w:cs="Arial"/>
                <w:sz w:val="22"/>
                <w:szCs w:val="22"/>
              </w:rPr>
              <w:t>Mądrzejowski</w:t>
            </w:r>
            <w:proofErr w:type="spellEnd"/>
            <w:r w:rsidRPr="00671021">
              <w:rPr>
                <w:rFonts w:ascii="Arial" w:hAnsi="Arial" w:cs="Arial"/>
                <w:sz w:val="22"/>
                <w:szCs w:val="22"/>
              </w:rPr>
              <w:t>, Instytucje zwalczające zorganizowaną przestępczość ekonomiczną w Polsce, Kultura Bezpieczeństwa Nauka – Praktyka – Refleksje, Nr 29, 2018</w:t>
            </w:r>
          </w:p>
        </w:tc>
      </w:tr>
    </w:tbl>
    <w:p w14:paraId="3083292B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p w14:paraId="32CF187C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4DEB19EC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C05EA" w14:paraId="08AD22F5" w14:textId="77777777" w:rsidTr="00B70BDB">
        <w:trPr>
          <w:trHeight w:val="641"/>
        </w:trPr>
        <w:tc>
          <w:tcPr>
            <w:tcW w:w="9622" w:type="dxa"/>
          </w:tcPr>
          <w:p w14:paraId="7F606C28" w14:textId="5C758355" w:rsidR="00C62E06" w:rsidRPr="00C62E06" w:rsidRDefault="00AA7607" w:rsidP="00C62E06">
            <w:pPr>
              <w:pStyle w:val="Nagwek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7607">
              <w:rPr>
                <w:rStyle w:val="watch-title"/>
                <w:rFonts w:ascii="Arial" w:hAnsi="Arial" w:cs="Arial"/>
                <w:sz w:val="22"/>
                <w:szCs w:val="22"/>
              </w:rPr>
              <w:t xml:space="preserve">W. Kurowski, Pojęcie organizacji przestępczej i przestępczości zorganizowanej, Prokuratura i Prawo 2006, nr 1.  </w:t>
            </w:r>
          </w:p>
          <w:p w14:paraId="0BF31D06" w14:textId="59DA8945" w:rsidR="00C62E06" w:rsidRPr="00CB5A1C" w:rsidRDefault="00C62E06" w:rsidP="00CB5A1C">
            <w:pPr>
              <w:spacing w:before="100" w:beforeAutospacing="1" w:after="100" w:afterAutospacing="1"/>
              <w:outlineLvl w:val="1"/>
              <w:rPr>
                <w:rFonts w:ascii="Noto Sans" w:hAnsi="Noto Sans" w:cs="Noto Sans"/>
                <w:bCs/>
                <w:color w:val="FF0000"/>
                <w:sz w:val="22"/>
                <w:szCs w:val="22"/>
                <w:lang w:eastAsia="it-IT"/>
              </w:rPr>
            </w:pPr>
            <w:r w:rsidRPr="00CB5A1C">
              <w:rPr>
                <w:rFonts w:ascii="Noto Sans" w:hAnsi="Noto Sans" w:cs="Noto Sans"/>
                <w:bCs/>
                <w:color w:val="000000" w:themeColor="text1"/>
                <w:sz w:val="22"/>
                <w:szCs w:val="22"/>
                <w:lang w:eastAsia="it-IT"/>
              </w:rPr>
              <w:t xml:space="preserve">R. Cieśla, J. </w:t>
            </w:r>
            <w:proofErr w:type="spellStart"/>
            <w:r w:rsidRPr="00CB5A1C">
              <w:rPr>
                <w:rFonts w:ascii="Noto Sans" w:hAnsi="Noto Sans" w:cs="Noto Sans"/>
                <w:bCs/>
                <w:color w:val="000000" w:themeColor="text1"/>
                <w:sz w:val="22"/>
                <w:szCs w:val="22"/>
                <w:lang w:eastAsia="it-IT"/>
              </w:rPr>
              <w:t>Grębowiec-Baffoni</w:t>
            </w:r>
            <w:proofErr w:type="spellEnd"/>
            <w:r w:rsidRPr="00CB5A1C">
              <w:rPr>
                <w:rFonts w:ascii="Noto Sans" w:hAnsi="Noto Sans" w:cs="Noto Sans"/>
                <w:bCs/>
                <w:color w:val="000000" w:themeColor="text1"/>
                <w:sz w:val="22"/>
                <w:szCs w:val="22"/>
                <w:lang w:eastAsia="it-IT"/>
              </w:rPr>
              <w:t>, Problematyka fałszerstw zezwoleń na pobyt we Włoszech, Człowiek i dokumenty, 2019, nr 53</w:t>
            </w:r>
          </w:p>
        </w:tc>
      </w:tr>
    </w:tbl>
    <w:p w14:paraId="7522D82F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p w14:paraId="54CC7257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p w14:paraId="424B69C4" w14:textId="77777777" w:rsidR="00FC05EA" w:rsidRDefault="00FC05EA" w:rsidP="00FC05EA">
      <w:pPr>
        <w:pStyle w:val="Tekstdymka1"/>
        <w:rPr>
          <w:rFonts w:ascii="Arial" w:hAnsi="Arial" w:cs="Arial"/>
          <w:sz w:val="22"/>
        </w:rPr>
      </w:pPr>
    </w:p>
    <w:p w14:paraId="62256F33" w14:textId="77777777" w:rsidR="00FC05EA" w:rsidRDefault="00FC05EA" w:rsidP="00FC05EA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5127E00D" w14:textId="77777777" w:rsidR="00FC05EA" w:rsidRDefault="00FC05EA" w:rsidP="00FC05E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FC05EA" w14:paraId="24F809D8" w14:textId="77777777" w:rsidTr="00F72A8B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1CB3B7A" w14:textId="77777777" w:rsidR="00FC05EA" w:rsidRDefault="00FC05EA" w:rsidP="00F72A8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6CB5683F" w14:textId="77777777" w:rsidR="00FC05EA" w:rsidRDefault="00FC05EA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066D2A2F" w14:textId="77777777" w:rsidR="00FC05EA" w:rsidRDefault="00FC05EA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C05EA" w14:paraId="5D0DCE91" w14:textId="77777777" w:rsidTr="00F72A8B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A9E62DB" w14:textId="77777777" w:rsidR="00FC05EA" w:rsidRDefault="00FC05EA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9435F07" w14:textId="77777777" w:rsidR="00FC05EA" w:rsidRDefault="00FC05EA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8A13F7E" w14:textId="77777777" w:rsidR="00FC05EA" w:rsidRDefault="00AB0737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FC05EA" w14:paraId="02D073FB" w14:textId="77777777" w:rsidTr="00F72A8B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5BA6C03" w14:textId="77777777" w:rsidR="00FC05EA" w:rsidRDefault="00FC05EA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BCE990B" w14:textId="77777777" w:rsidR="00FC05EA" w:rsidRDefault="00FC05EA" w:rsidP="00F72A8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FD1E87B" w14:textId="77777777" w:rsidR="00FC05EA" w:rsidRDefault="00AB0737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C05EA" w14:paraId="609226CE" w14:textId="77777777" w:rsidTr="00F72A8B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1FE07A1" w14:textId="77777777" w:rsidR="00FC05EA" w:rsidRDefault="00FC05EA" w:rsidP="00F72A8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59775BBE" w14:textId="77777777" w:rsidR="00FC05EA" w:rsidRDefault="00FC05EA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30777F7" w14:textId="51D8AD72" w:rsidR="00FC05EA" w:rsidRPr="00CB5A1C" w:rsidRDefault="005C742D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B5A1C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</w:tr>
      <w:tr w:rsidR="00FC05EA" w14:paraId="361CF401" w14:textId="77777777" w:rsidTr="00F72A8B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1E79223" w14:textId="77777777" w:rsidR="00FC05EA" w:rsidRDefault="00FC05EA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BDE38BC" w14:textId="77777777" w:rsidR="00FC05EA" w:rsidRDefault="00FC05EA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7334CFA" w14:textId="77777777" w:rsidR="00FC05EA" w:rsidRPr="00CB5A1C" w:rsidRDefault="00FC05EA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05EA" w14:paraId="3C5BF5D5" w14:textId="77777777" w:rsidTr="00F72A8B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FC99465" w14:textId="77777777" w:rsidR="00FC05EA" w:rsidRDefault="00FC05EA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34EABDA" w14:textId="77777777" w:rsidR="00FC05EA" w:rsidRDefault="00FC05EA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C2396C6" w14:textId="0082DC6A" w:rsidR="00FC05EA" w:rsidRPr="00CB5A1C" w:rsidRDefault="005C742D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B5A1C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</w:tr>
      <w:tr w:rsidR="00FC05EA" w14:paraId="6F3B2AE5" w14:textId="77777777" w:rsidTr="00F72A8B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EF2C64B" w14:textId="77777777" w:rsidR="00FC05EA" w:rsidRDefault="00FC05EA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2AE03E3" w14:textId="77777777" w:rsidR="00FC05EA" w:rsidRDefault="00FC05EA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8D7F0BB" w14:textId="78C61CF5" w:rsidR="00FC05EA" w:rsidRDefault="00B70BDB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AB07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FC05EA" w14:paraId="18C2A3DF" w14:textId="77777777" w:rsidTr="00F72A8B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BE981C9" w14:textId="77777777" w:rsidR="00FC05EA" w:rsidRDefault="00FC05EA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824D9C1" w14:textId="04EF6F39" w:rsidR="00FC05EA" w:rsidRDefault="00B70BDB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="00AB07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FC05EA" w14:paraId="0A9E2A80" w14:textId="77777777" w:rsidTr="00F72A8B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E1564EB" w14:textId="77777777" w:rsidR="00FC05EA" w:rsidRDefault="00FC05EA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5CD9372" w14:textId="02FA19FE" w:rsidR="00FC05EA" w:rsidRDefault="00264BE9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70D118CF" w14:textId="77777777" w:rsidR="00FC05EA" w:rsidRDefault="00FC05EA" w:rsidP="00FC05EA">
      <w:pPr>
        <w:pStyle w:val="Tekstdymka1"/>
        <w:rPr>
          <w:rFonts w:ascii="Arial" w:hAnsi="Arial" w:cs="Arial"/>
          <w:sz w:val="22"/>
        </w:rPr>
      </w:pPr>
    </w:p>
    <w:p w14:paraId="20B1B2C4" w14:textId="77777777" w:rsidR="00FC05EA" w:rsidRDefault="00FC05EA" w:rsidP="00FC05EA"/>
    <w:p w14:paraId="5C23BC87" w14:textId="77777777" w:rsidR="00FC05EA" w:rsidRDefault="00FC05EA" w:rsidP="00FC05EA">
      <w:pPr>
        <w:rPr>
          <w:rFonts w:ascii="Arial" w:hAnsi="Arial" w:cs="Arial"/>
          <w:sz w:val="22"/>
          <w:szCs w:val="14"/>
        </w:rPr>
      </w:pPr>
    </w:p>
    <w:p w14:paraId="62047124" w14:textId="77777777" w:rsidR="00FC05EA" w:rsidRDefault="00FC05EA" w:rsidP="00FC05EA"/>
    <w:p w14:paraId="5F7553B5" w14:textId="77777777" w:rsidR="00FC05EA" w:rsidRDefault="00FC05EA" w:rsidP="00FC05EA"/>
    <w:p w14:paraId="33193A98" w14:textId="77777777" w:rsidR="00FC05EA" w:rsidRDefault="00FC05EA" w:rsidP="00FC05EA"/>
    <w:p w14:paraId="69E9AC03" w14:textId="77777777" w:rsidR="00330662" w:rsidRPr="00FC05EA" w:rsidRDefault="00330662">
      <w:pPr>
        <w:rPr>
          <w:lang w:val="en-US"/>
        </w:rPr>
      </w:pPr>
    </w:p>
    <w:sectPr w:rsidR="00330662" w:rsidRPr="00FC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3741"/>
    <w:multiLevelType w:val="hybridMultilevel"/>
    <w:tmpl w:val="2D94C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EA"/>
    <w:rsid w:val="00030906"/>
    <w:rsid w:val="00090757"/>
    <w:rsid w:val="000B313D"/>
    <w:rsid w:val="000E6AB7"/>
    <w:rsid w:val="00264BE9"/>
    <w:rsid w:val="002C654E"/>
    <w:rsid w:val="00330662"/>
    <w:rsid w:val="0033544E"/>
    <w:rsid w:val="0038599F"/>
    <w:rsid w:val="003D2BA5"/>
    <w:rsid w:val="003F2FFC"/>
    <w:rsid w:val="00437176"/>
    <w:rsid w:val="00534CD3"/>
    <w:rsid w:val="005C742D"/>
    <w:rsid w:val="005D00A8"/>
    <w:rsid w:val="00671021"/>
    <w:rsid w:val="00743ED6"/>
    <w:rsid w:val="00792D39"/>
    <w:rsid w:val="007A65B5"/>
    <w:rsid w:val="008A43B4"/>
    <w:rsid w:val="009D08D3"/>
    <w:rsid w:val="00A134A4"/>
    <w:rsid w:val="00A23E1A"/>
    <w:rsid w:val="00A646A0"/>
    <w:rsid w:val="00AA7607"/>
    <w:rsid w:val="00AB0737"/>
    <w:rsid w:val="00AB4C85"/>
    <w:rsid w:val="00B70BDB"/>
    <w:rsid w:val="00B77764"/>
    <w:rsid w:val="00B91016"/>
    <w:rsid w:val="00C228C2"/>
    <w:rsid w:val="00C4138D"/>
    <w:rsid w:val="00C52076"/>
    <w:rsid w:val="00C62E06"/>
    <w:rsid w:val="00CB5A1C"/>
    <w:rsid w:val="00CC5807"/>
    <w:rsid w:val="00D9395E"/>
    <w:rsid w:val="00DC2499"/>
    <w:rsid w:val="00DC2910"/>
    <w:rsid w:val="00E026A8"/>
    <w:rsid w:val="00E107A8"/>
    <w:rsid w:val="00E25779"/>
    <w:rsid w:val="00E75231"/>
    <w:rsid w:val="00EB21E4"/>
    <w:rsid w:val="00EC607D"/>
    <w:rsid w:val="00F54747"/>
    <w:rsid w:val="00F840C7"/>
    <w:rsid w:val="00FB112B"/>
    <w:rsid w:val="00F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54ED"/>
  <w15:docId w15:val="{04EB1FEC-3AF0-4EA8-8BC9-B44EABA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05EA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05EA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FC05EA"/>
    <w:pPr>
      <w:suppressLineNumbers/>
    </w:pPr>
  </w:style>
  <w:style w:type="paragraph" w:customStyle="1" w:styleId="Tekstdymka1">
    <w:name w:val="Tekst dymka1"/>
    <w:basedOn w:val="Normalny"/>
    <w:rsid w:val="00FC05EA"/>
    <w:rPr>
      <w:rFonts w:ascii="Tahoma" w:hAnsi="Tahoma" w:cs="Tahoma"/>
      <w:sz w:val="16"/>
      <w:szCs w:val="16"/>
    </w:rPr>
  </w:style>
  <w:style w:type="paragraph" w:customStyle="1" w:styleId="TabVar">
    <w:name w:val="Tab Var"/>
    <w:basedOn w:val="Normalny"/>
    <w:rsid w:val="00FC05EA"/>
    <w:pPr>
      <w:widowControl/>
      <w:suppressAutoHyphens w:val="0"/>
      <w:autoSpaceDE/>
      <w:spacing w:before="60" w:after="60"/>
    </w:pPr>
    <w:rPr>
      <w:sz w:val="22"/>
      <w:szCs w:val="20"/>
    </w:rPr>
  </w:style>
  <w:style w:type="paragraph" w:styleId="NormalnyWeb">
    <w:name w:val="Normal (Web)"/>
    <w:basedOn w:val="Normalny"/>
    <w:uiPriority w:val="99"/>
    <w:unhideWhenUsed/>
    <w:rsid w:val="00FC05EA"/>
    <w:pPr>
      <w:widowControl/>
      <w:suppressAutoHyphens w:val="0"/>
      <w:autoSpaceDE/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43ED6"/>
    <w:rPr>
      <w:i/>
      <w:iCs/>
    </w:rPr>
  </w:style>
  <w:style w:type="character" w:customStyle="1" w:styleId="watch-title">
    <w:name w:val="watch-title"/>
    <w:basedOn w:val="Domylnaczcionkaakapitu"/>
    <w:rsid w:val="00AA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953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Michał Warchala</cp:lastModifiedBy>
  <cp:revision>2</cp:revision>
  <dcterms:created xsi:type="dcterms:W3CDTF">2022-04-08T12:07:00Z</dcterms:created>
  <dcterms:modified xsi:type="dcterms:W3CDTF">2022-04-08T12:07:00Z</dcterms:modified>
</cp:coreProperties>
</file>