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813" w14:textId="77777777" w:rsidR="00AC145B" w:rsidRPr="00115C6B" w:rsidRDefault="00AC145B" w:rsidP="00115C6B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i/>
          <w:iCs/>
          <w:color w:val="808080"/>
          <w:lang w:eastAsia="pl-PL"/>
        </w:rPr>
      </w:pPr>
      <w:r w:rsidRPr="00115C6B">
        <w:rPr>
          <w:rFonts w:ascii="Arial" w:eastAsia="Times New Roman" w:hAnsi="Arial" w:cs="Arial"/>
          <w:b/>
          <w:bCs/>
          <w:lang w:eastAsia="pl-PL"/>
        </w:rPr>
        <w:t>KARTA KURSU (realizowanego w module specjalności)</w:t>
      </w:r>
    </w:p>
    <w:p w14:paraId="30C927B5" w14:textId="77777777" w:rsidR="00AC145B" w:rsidRPr="00115C6B" w:rsidRDefault="00AC145B" w:rsidP="00115C6B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0050653" w14:textId="77777777" w:rsidR="00AC145B" w:rsidRPr="00036990" w:rsidRDefault="00AC145B" w:rsidP="00115C6B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4BD06123" w14:textId="77777777" w:rsidR="00AC145B" w:rsidRPr="00036990" w:rsidRDefault="00AC145B" w:rsidP="00115C6B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pl-PL"/>
        </w:rPr>
      </w:pPr>
      <w:r w:rsidRPr="00036990">
        <w:rPr>
          <w:rFonts w:ascii="Arial" w:eastAsia="Times New Roman" w:hAnsi="Arial" w:cs="Arial"/>
          <w:b/>
          <w:bCs/>
          <w:i/>
          <w:sz w:val="32"/>
          <w:szCs w:val="32"/>
          <w:lang w:eastAsia="pl-PL"/>
        </w:rPr>
        <w:t>Kryminologia i dezorganizacja społeczna</w:t>
      </w:r>
    </w:p>
    <w:p w14:paraId="142B6465" w14:textId="77777777" w:rsidR="00AC145B" w:rsidRPr="00115C6B" w:rsidRDefault="00AC145B" w:rsidP="00115C6B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15C6B">
        <w:rPr>
          <w:rFonts w:ascii="Arial" w:eastAsia="Times New Roman" w:hAnsi="Arial" w:cs="Arial"/>
          <w:b/>
          <w:bCs/>
          <w:lang w:eastAsia="pl-PL"/>
        </w:rPr>
        <w:tab/>
      </w:r>
      <w:r w:rsidRPr="00115C6B">
        <w:rPr>
          <w:rFonts w:ascii="Arial" w:eastAsia="Times New Roman" w:hAnsi="Arial" w:cs="Arial"/>
          <w:b/>
          <w:bCs/>
          <w:lang w:eastAsia="pl-PL"/>
        </w:rPr>
        <w:tab/>
      </w:r>
    </w:p>
    <w:p w14:paraId="0F6C75B8" w14:textId="77777777" w:rsidR="00AC145B" w:rsidRPr="00115C6B" w:rsidRDefault="00AC145B" w:rsidP="00115C6B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EECDF85" w14:textId="77777777" w:rsidR="00AC145B" w:rsidRPr="00115C6B" w:rsidRDefault="00AC145B" w:rsidP="00115C6B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047DCB0" w14:textId="77777777" w:rsidR="00AC145B" w:rsidRPr="00115C6B" w:rsidRDefault="00AC145B" w:rsidP="00115C6B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i/>
          <w:lang w:eastAsia="pl-PL"/>
        </w:rPr>
      </w:pPr>
      <w:r w:rsidRPr="00115C6B">
        <w:rPr>
          <w:rFonts w:ascii="Arial" w:eastAsia="Times New Roman" w:hAnsi="Arial" w:cs="Arial"/>
          <w:b/>
          <w:bCs/>
          <w:lang w:eastAsia="pl-PL"/>
        </w:rPr>
        <w:tab/>
      </w:r>
      <w:r w:rsidRPr="00115C6B">
        <w:rPr>
          <w:rFonts w:ascii="Arial" w:eastAsia="Times New Roman" w:hAnsi="Arial" w:cs="Arial"/>
          <w:b/>
          <w:bCs/>
          <w:lang w:eastAsia="pl-PL"/>
        </w:rPr>
        <w:tab/>
      </w:r>
      <w:r w:rsidRPr="00115C6B">
        <w:rPr>
          <w:rFonts w:ascii="Arial" w:eastAsia="Times New Roman" w:hAnsi="Arial" w:cs="Arial"/>
          <w:b/>
          <w:bCs/>
          <w:lang w:eastAsia="pl-PL"/>
        </w:rPr>
        <w:tab/>
      </w:r>
      <w:r w:rsidRPr="00115C6B">
        <w:rPr>
          <w:rFonts w:ascii="Arial" w:eastAsia="Times New Roman" w:hAnsi="Arial" w:cs="Arial"/>
          <w:b/>
          <w:bCs/>
          <w:lang w:eastAsia="pl-PL"/>
        </w:rPr>
        <w:tab/>
      </w:r>
      <w:r w:rsidRPr="00115C6B">
        <w:rPr>
          <w:rFonts w:ascii="Arial" w:eastAsia="Times New Roman" w:hAnsi="Arial" w:cs="Arial"/>
          <w:b/>
          <w:bCs/>
          <w:lang w:eastAsia="pl-PL"/>
        </w:rPr>
        <w:tab/>
      </w:r>
      <w:r w:rsidRPr="00115C6B">
        <w:rPr>
          <w:rFonts w:ascii="Arial" w:eastAsia="Times New Roman" w:hAnsi="Arial" w:cs="Arial"/>
          <w:b/>
          <w:bCs/>
          <w:lang w:eastAsia="pl-PL"/>
        </w:rPr>
        <w:tab/>
      </w:r>
      <w:r w:rsidRPr="00115C6B">
        <w:rPr>
          <w:rFonts w:ascii="Arial" w:eastAsia="Times New Roman" w:hAnsi="Arial" w:cs="Arial"/>
          <w:b/>
          <w:bCs/>
          <w:lang w:eastAsia="pl-PL"/>
        </w:rPr>
        <w:tab/>
      </w:r>
      <w:r w:rsidRPr="00115C6B">
        <w:rPr>
          <w:rFonts w:ascii="Arial" w:eastAsia="Times New Roman" w:hAnsi="Arial" w:cs="Arial"/>
          <w:b/>
          <w:bCs/>
          <w:lang w:eastAsia="pl-PL"/>
        </w:rPr>
        <w:tab/>
      </w:r>
    </w:p>
    <w:p w14:paraId="0FEA30F2" w14:textId="77777777" w:rsidR="00AC145B" w:rsidRPr="00115C6B" w:rsidRDefault="00AC145B" w:rsidP="00115C6B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C145B" w:rsidRPr="00115C6B" w14:paraId="75B31EB2" w14:textId="77777777" w:rsidTr="00DE4C3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66461B2" w14:textId="77777777" w:rsidR="00AC145B" w:rsidRPr="00115C6B" w:rsidRDefault="00AC145B" w:rsidP="00115C6B">
            <w:pPr>
              <w:widowControl w:val="0"/>
              <w:suppressAutoHyphens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7404C2D3" w14:textId="79F300C8" w:rsidR="00AC145B" w:rsidRPr="00115C6B" w:rsidRDefault="0010422E" w:rsidP="00115C6B">
            <w:pPr>
              <w:widowControl w:val="0"/>
              <w:suppressLineNumbers/>
              <w:suppressAutoHyphens/>
              <w:autoSpaceDE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15C6B">
              <w:rPr>
                <w:rFonts w:ascii="Arial" w:hAnsi="Arial"/>
              </w:rPr>
              <w:t>Dewiacje i przestępczość – perspektywa psychospołeczna</w:t>
            </w:r>
          </w:p>
        </w:tc>
      </w:tr>
      <w:tr w:rsidR="00AC145B" w:rsidRPr="00115C6B" w14:paraId="3E228988" w14:textId="77777777" w:rsidTr="00DE4C3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3AD9137" w14:textId="77777777" w:rsidR="00AC145B" w:rsidRPr="00115C6B" w:rsidRDefault="00AC145B" w:rsidP="00115C6B">
            <w:pPr>
              <w:widowControl w:val="0"/>
              <w:suppressAutoHyphens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2ECB693" w14:textId="77777777" w:rsidR="0010422E" w:rsidRPr="00115C6B" w:rsidRDefault="0010422E" w:rsidP="00115C6B">
            <w:pPr>
              <w:pStyle w:val="NormalnyWeb"/>
              <w:spacing w:before="62" w:after="62"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5C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</w:t>
            </w:r>
            <w:proofErr w:type="spellStart"/>
            <w:r w:rsidRPr="00115C6B">
              <w:rPr>
                <w:rFonts w:ascii="Arial" w:hAnsi="Arial" w:cs="Arial"/>
                <w:i/>
                <w:iCs/>
                <w:sz w:val="22"/>
                <w:szCs w:val="22"/>
              </w:rPr>
              <w:t>Deviation</w:t>
            </w:r>
            <w:proofErr w:type="spellEnd"/>
            <w:r w:rsidRPr="00115C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115C6B">
              <w:rPr>
                <w:rFonts w:ascii="Arial" w:hAnsi="Arial" w:cs="Arial"/>
                <w:i/>
                <w:iCs/>
                <w:sz w:val="22"/>
                <w:szCs w:val="22"/>
              </w:rPr>
              <w:t>Crime</w:t>
            </w:r>
            <w:proofErr w:type="spellEnd"/>
            <w:r w:rsidRPr="00115C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115C6B">
              <w:rPr>
                <w:rFonts w:ascii="Arial" w:hAnsi="Arial" w:cs="Arial"/>
                <w:i/>
                <w:iCs/>
                <w:sz w:val="22"/>
                <w:szCs w:val="22"/>
              </w:rPr>
              <w:t>Psychosocial</w:t>
            </w:r>
            <w:proofErr w:type="spellEnd"/>
            <w:r w:rsidRPr="00115C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15C6B">
              <w:rPr>
                <w:rFonts w:ascii="Arial" w:hAnsi="Arial" w:cs="Arial"/>
                <w:i/>
                <w:iCs/>
                <w:sz w:val="22"/>
                <w:szCs w:val="22"/>
              </w:rPr>
              <w:t>Perspective</w:t>
            </w:r>
            <w:proofErr w:type="spellEnd"/>
          </w:p>
          <w:p w14:paraId="64A8E33D" w14:textId="7A71FE53" w:rsidR="00AC145B" w:rsidRPr="00115C6B" w:rsidRDefault="00AC145B" w:rsidP="00115C6B">
            <w:pPr>
              <w:widowControl w:val="0"/>
              <w:suppressLineNumbers/>
              <w:suppressAutoHyphens/>
              <w:autoSpaceDE w:val="0"/>
              <w:spacing w:before="60" w:after="60" w:line="276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</w:tbl>
    <w:p w14:paraId="3FBE89AC" w14:textId="77777777" w:rsidR="00036990" w:rsidRDefault="00036990" w:rsidP="00115C6B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036990" w:rsidRPr="00E05287" w14:paraId="1DDA8B27" w14:textId="77777777" w:rsidTr="00E835DC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944A00A" w14:textId="77777777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8BC84EF" w14:textId="1DBC8BA5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dr Ewa Czerwińska-</w:t>
            </w:r>
            <w:proofErr w:type="spellStart"/>
            <w:r w:rsidRPr="00115C6B">
              <w:rPr>
                <w:rFonts w:ascii="Arial" w:eastAsia="Times New Roman" w:hAnsi="Arial" w:cs="Arial"/>
                <w:lang w:eastAsia="pl-PL"/>
              </w:rPr>
              <w:t>Jakimiuk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2344B4D8" w14:textId="77777777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036990" w:rsidRPr="00E05287" w14:paraId="20310CB2" w14:textId="77777777" w:rsidTr="00E835DC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41911FC" w14:textId="77777777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0D3E0F1" w14:textId="77777777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66B02FD" w14:textId="45CF9649" w:rsidR="00036990" w:rsidRPr="00115C6B" w:rsidRDefault="00036990" w:rsidP="00915388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25E76A2" w14:textId="77777777" w:rsidR="00036990" w:rsidRPr="00115C6B" w:rsidRDefault="00036990" w:rsidP="00036990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dr Justyna Tomczyk</w:t>
            </w:r>
          </w:p>
          <w:p w14:paraId="4B6942B6" w14:textId="4CF9ECB5" w:rsidR="00036990" w:rsidRPr="00E05287" w:rsidRDefault="00036990" w:rsidP="0003699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dr Ewa Czerwińska-</w:t>
            </w:r>
            <w:proofErr w:type="spellStart"/>
            <w:r w:rsidRPr="00115C6B">
              <w:rPr>
                <w:rFonts w:ascii="Arial" w:eastAsia="Times New Roman" w:hAnsi="Arial" w:cs="Arial"/>
                <w:lang w:eastAsia="pl-PL"/>
              </w:rPr>
              <w:t>Jakimiuk</w:t>
            </w:r>
            <w:proofErr w:type="spellEnd"/>
          </w:p>
        </w:tc>
      </w:tr>
      <w:tr w:rsidR="00036990" w:rsidRPr="00E05287" w14:paraId="45C72A68" w14:textId="77777777" w:rsidTr="00E835DC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0D492" w14:textId="77777777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4A79897" w14:textId="77777777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C95B17E" w14:textId="77777777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90" w:rsidRPr="00E05287" w14:paraId="7A5D8DB1" w14:textId="77777777" w:rsidTr="00E835DC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4B2A689" w14:textId="77777777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4AB8593" w14:textId="253659DC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3302DE5" w14:textId="77777777" w:rsidR="00036990" w:rsidRPr="00E05287" w:rsidRDefault="00036990" w:rsidP="00E835D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B45AFD" w14:textId="77777777" w:rsidR="00036990" w:rsidRDefault="00036990" w:rsidP="00115C6B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1DA3B29E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115C6B">
        <w:rPr>
          <w:rFonts w:ascii="Arial" w:eastAsia="Times New Roman" w:hAnsi="Arial" w:cs="Arial"/>
          <w:lang w:eastAsia="pl-PL"/>
        </w:rPr>
        <w:t>Opis kursu (cele kształcenia)</w:t>
      </w:r>
    </w:p>
    <w:p w14:paraId="2C080F12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C145B" w:rsidRPr="00115C6B" w14:paraId="2A25FD55" w14:textId="77777777" w:rsidTr="00DE4C34">
        <w:trPr>
          <w:trHeight w:val="1365"/>
        </w:trPr>
        <w:tc>
          <w:tcPr>
            <w:tcW w:w="9640" w:type="dxa"/>
          </w:tcPr>
          <w:p w14:paraId="5F0BFEDC" w14:textId="77777777" w:rsidR="0010422E" w:rsidRPr="00115C6B" w:rsidRDefault="0010422E" w:rsidP="00DB2AB4">
            <w:pPr>
              <w:pStyle w:val="Standard"/>
              <w:spacing w:before="120" w:line="276" w:lineRule="auto"/>
              <w:ind w:left="113"/>
              <w:jc w:val="both"/>
              <w:rPr>
                <w:rFonts w:ascii="Arial" w:hAnsi="Arial"/>
                <w:sz w:val="22"/>
                <w:szCs w:val="22"/>
              </w:rPr>
            </w:pPr>
            <w:r w:rsidRPr="00115C6B">
              <w:rPr>
                <w:rFonts w:ascii="Arial" w:hAnsi="Arial"/>
                <w:sz w:val="22"/>
                <w:szCs w:val="22"/>
              </w:rPr>
              <w:t xml:space="preserve">Celem zajęć jest przybliżenie głównych pojęć, teorii, metod z zakresu socjologii dewiacji i przestępczości. Uwaga koncentruje się wokół psychospołecznych warunków, mechanizmów i determinantów </w:t>
            </w:r>
            <w:proofErr w:type="spellStart"/>
            <w:r w:rsidRPr="00115C6B">
              <w:rPr>
                <w:rFonts w:ascii="Arial" w:hAnsi="Arial"/>
                <w:sz w:val="22"/>
                <w:szCs w:val="22"/>
              </w:rPr>
              <w:t>zachowań</w:t>
            </w:r>
            <w:proofErr w:type="spellEnd"/>
            <w:r w:rsidRPr="00115C6B">
              <w:rPr>
                <w:rFonts w:ascii="Arial" w:hAnsi="Arial"/>
                <w:sz w:val="22"/>
                <w:szCs w:val="22"/>
              </w:rPr>
              <w:t xml:space="preserve"> dewiacyjnych i przestępczych. Analizie są także poddane etiologie wskazanych procesów oraz ich zakres (poziom liczebny i jakościowy) w Polsce i na świecie.</w:t>
            </w:r>
          </w:p>
          <w:p w14:paraId="6A3D2F5C" w14:textId="77777777" w:rsidR="0010422E" w:rsidRPr="00115C6B" w:rsidRDefault="0010422E" w:rsidP="00DB2AB4">
            <w:pPr>
              <w:pStyle w:val="Standard"/>
              <w:spacing w:before="120" w:line="276" w:lineRule="auto"/>
              <w:ind w:left="113"/>
              <w:jc w:val="both"/>
              <w:rPr>
                <w:rFonts w:ascii="Arial" w:hAnsi="Arial"/>
                <w:sz w:val="22"/>
                <w:szCs w:val="22"/>
              </w:rPr>
            </w:pPr>
            <w:r w:rsidRPr="00115C6B">
              <w:rPr>
                <w:rFonts w:ascii="Arial" w:hAnsi="Arial"/>
                <w:sz w:val="22"/>
                <w:szCs w:val="22"/>
              </w:rPr>
              <w:t>Kurs jest prowadzony w języku polskim.</w:t>
            </w:r>
          </w:p>
          <w:p w14:paraId="74B3A0A0" w14:textId="7E85214B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E746C3D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692924" w14:textId="77777777" w:rsidR="00D6760F" w:rsidRPr="00115C6B" w:rsidRDefault="00D6760F" w:rsidP="00115C6B">
      <w:pPr>
        <w:widowControl w:val="0"/>
        <w:suppressAutoHyphens/>
        <w:autoSpaceDE w:val="0"/>
        <w:spacing w:after="120" w:line="276" w:lineRule="auto"/>
        <w:rPr>
          <w:rFonts w:ascii="Arial" w:eastAsia="Times New Roman" w:hAnsi="Arial" w:cs="Arial"/>
          <w:lang w:eastAsia="ar-SA"/>
        </w:rPr>
      </w:pPr>
      <w:r w:rsidRPr="00115C6B">
        <w:rPr>
          <w:rFonts w:ascii="Arial" w:eastAsia="Times New Roman" w:hAnsi="Arial" w:cs="Arial"/>
          <w:lang w:eastAsia="ar-SA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D6760F" w:rsidRPr="00115C6B" w14:paraId="4C355EAC" w14:textId="77777777" w:rsidTr="00DB2AB4">
        <w:trPr>
          <w:trHeight w:val="508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45C20C6" w14:textId="77777777" w:rsidR="00D6760F" w:rsidRPr="00115C6B" w:rsidRDefault="00D6760F" w:rsidP="00115C6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478DFFB" w14:textId="7A90B91E" w:rsidR="00D6760F" w:rsidRPr="00115C6B" w:rsidRDefault="00D6760F" w:rsidP="00DB2AB4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Student rozpoczynający kurs posiada wiedzę z zakresu kryminologii</w:t>
            </w:r>
          </w:p>
        </w:tc>
      </w:tr>
      <w:tr w:rsidR="00D6760F" w:rsidRPr="00115C6B" w14:paraId="41B0F3B5" w14:textId="77777777" w:rsidTr="00DE4C34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67DD90E" w14:textId="77777777" w:rsidR="00D6760F" w:rsidRPr="00115C6B" w:rsidRDefault="00D6760F" w:rsidP="00115C6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4FCCF7F" w14:textId="194B4D8F" w:rsidR="00D6760F" w:rsidRPr="00115C6B" w:rsidRDefault="00D6760F" w:rsidP="00115C6B">
            <w:pPr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 xml:space="preserve">Student zna podstawowe terminy z </w:t>
            </w:r>
            <w:r w:rsidR="0010422E" w:rsidRPr="00115C6B">
              <w:rPr>
                <w:rFonts w:ascii="Arial" w:eastAsia="Times New Roman" w:hAnsi="Arial" w:cs="Arial"/>
                <w:lang w:eastAsia="pl-PL"/>
              </w:rPr>
              <w:t>kryminologii</w:t>
            </w:r>
            <w:r w:rsidRPr="00115C6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D6760F" w:rsidRPr="00115C6B" w14:paraId="40B8DA74" w14:textId="77777777" w:rsidTr="00DE4C34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C8245EA" w14:textId="77777777" w:rsidR="00D6760F" w:rsidRPr="00115C6B" w:rsidRDefault="00D6760F" w:rsidP="00115C6B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CC0EFB5" w14:textId="7E157C37" w:rsidR="00D6760F" w:rsidRPr="00115C6B" w:rsidRDefault="00D6760F" w:rsidP="00115C6B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 xml:space="preserve">Kryminologia </w:t>
            </w:r>
          </w:p>
        </w:tc>
      </w:tr>
    </w:tbl>
    <w:p w14:paraId="0EA17CF8" w14:textId="77777777" w:rsidR="00D6760F" w:rsidRPr="00115C6B" w:rsidRDefault="00D6760F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6443EDFD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D0DF015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AC0220E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7E75769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1115FAB" w14:textId="7D0C12E2" w:rsidR="00AC145B" w:rsidRPr="00115C6B" w:rsidRDefault="00AC145B" w:rsidP="00115C6B">
      <w:pPr>
        <w:pageBreakBefore/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115C6B">
        <w:rPr>
          <w:rFonts w:ascii="Arial" w:eastAsia="Times New Roman" w:hAnsi="Arial" w:cs="Arial"/>
          <w:lang w:eastAsia="pl-PL"/>
        </w:rPr>
        <w:lastRenderedPageBreak/>
        <w:t>Efekty</w:t>
      </w:r>
      <w:r w:rsidR="00915388">
        <w:rPr>
          <w:rFonts w:ascii="Arial" w:eastAsia="Times New Roman" w:hAnsi="Arial" w:cs="Arial"/>
          <w:lang w:eastAsia="pl-PL"/>
        </w:rPr>
        <w:t xml:space="preserve"> uczenia się </w:t>
      </w:r>
      <w:r w:rsidRPr="00115C6B">
        <w:rPr>
          <w:rFonts w:ascii="Arial" w:eastAsia="Times New Roman" w:hAnsi="Arial" w:cs="Arial"/>
          <w:lang w:eastAsia="pl-PL"/>
        </w:rPr>
        <w:t xml:space="preserve"> </w:t>
      </w:r>
    </w:p>
    <w:p w14:paraId="128FD4CD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5014"/>
        <w:gridCol w:w="2235"/>
      </w:tblGrid>
      <w:tr w:rsidR="00036990" w:rsidRPr="00115C6B" w14:paraId="53C65E15" w14:textId="77777777" w:rsidTr="00036990">
        <w:trPr>
          <w:cantSplit/>
          <w:trHeight w:val="930"/>
        </w:trPr>
        <w:tc>
          <w:tcPr>
            <w:tcW w:w="1915" w:type="dxa"/>
            <w:vMerge w:val="restart"/>
            <w:shd w:val="clear" w:color="auto" w:fill="DBE5F1"/>
            <w:vAlign w:val="center"/>
          </w:tcPr>
          <w:p w14:paraId="32E3805C" w14:textId="77777777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Wiedza</w:t>
            </w:r>
          </w:p>
        </w:tc>
        <w:tc>
          <w:tcPr>
            <w:tcW w:w="5104" w:type="dxa"/>
            <w:shd w:val="clear" w:color="auto" w:fill="DBE5F1"/>
            <w:vAlign w:val="center"/>
          </w:tcPr>
          <w:p w14:paraId="5CC01E20" w14:textId="6A4A9A65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265" w:type="dxa"/>
            <w:shd w:val="clear" w:color="auto" w:fill="DBE5F1"/>
            <w:vAlign w:val="center"/>
          </w:tcPr>
          <w:p w14:paraId="4B120C0D" w14:textId="77777777" w:rsidR="00036990" w:rsidRDefault="00036990" w:rsidP="00E835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1EDE5DEF" w14:textId="0E653621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036990" w:rsidRPr="00115C6B" w14:paraId="03A74520" w14:textId="77777777" w:rsidTr="00036990">
        <w:trPr>
          <w:cantSplit/>
          <w:trHeight w:val="1838"/>
        </w:trPr>
        <w:tc>
          <w:tcPr>
            <w:tcW w:w="1915" w:type="dxa"/>
            <w:vMerge/>
          </w:tcPr>
          <w:p w14:paraId="7C1437AC" w14:textId="77777777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04" w:type="dxa"/>
          </w:tcPr>
          <w:p w14:paraId="17B9DEE0" w14:textId="5F0DC8FF" w:rsidR="00036990" w:rsidRDefault="00915388" w:rsidP="00115C6B">
            <w:pPr>
              <w:pStyle w:val="Standard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W01 </w:t>
            </w:r>
            <w:r w:rsidR="00036990" w:rsidRPr="00115C6B">
              <w:rPr>
                <w:rFonts w:ascii="Arial" w:hAnsi="Arial"/>
                <w:sz w:val="22"/>
                <w:szCs w:val="22"/>
              </w:rPr>
              <w:t xml:space="preserve">Ma pogłębioną i usystematyzowaną wiedzę o zjawiskach dewiacji i przestępczości w odniesieniu do współczesnych teorii socjologicznych, psychologicznych, </w:t>
            </w:r>
            <w:r w:rsidR="00036990">
              <w:rPr>
                <w:rFonts w:ascii="Arial" w:hAnsi="Arial"/>
                <w:sz w:val="22"/>
                <w:szCs w:val="22"/>
              </w:rPr>
              <w:t xml:space="preserve">ustaleń z zakresu </w:t>
            </w:r>
            <w:r w:rsidR="00036990" w:rsidRPr="00115C6B">
              <w:rPr>
                <w:rFonts w:ascii="Arial" w:hAnsi="Arial"/>
                <w:sz w:val="22"/>
                <w:szCs w:val="22"/>
              </w:rPr>
              <w:t>praw</w:t>
            </w:r>
            <w:r w:rsidR="00036990">
              <w:rPr>
                <w:rFonts w:ascii="Arial" w:hAnsi="Arial"/>
                <w:sz w:val="22"/>
                <w:szCs w:val="22"/>
              </w:rPr>
              <w:t>a</w:t>
            </w:r>
            <w:r w:rsidR="00036990" w:rsidRPr="00115C6B">
              <w:rPr>
                <w:rFonts w:ascii="Arial" w:hAnsi="Arial"/>
                <w:sz w:val="22"/>
                <w:szCs w:val="22"/>
              </w:rPr>
              <w:t xml:space="preserve"> (ze szczególnym uwzględnieniem prawa karnego).</w:t>
            </w:r>
          </w:p>
          <w:p w14:paraId="1D1AB29B" w14:textId="77777777" w:rsidR="00DB2AB4" w:rsidRDefault="00DB2AB4" w:rsidP="00115C6B">
            <w:pPr>
              <w:pStyle w:val="Standard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</w:p>
          <w:p w14:paraId="557CB526" w14:textId="4C11E613" w:rsidR="00036990" w:rsidRDefault="00915388" w:rsidP="00115C6B">
            <w:pPr>
              <w:pStyle w:val="Standard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W02 </w:t>
            </w:r>
            <w:r w:rsidR="00036990" w:rsidRPr="00115C6B">
              <w:rPr>
                <w:rFonts w:ascii="Arial" w:hAnsi="Arial"/>
                <w:sz w:val="22"/>
                <w:szCs w:val="22"/>
              </w:rPr>
              <w:t>Posiada wiedzę teoretyczną i praktyczną na temat instytucji społeczno-politycznych, które funkcjonują w Polsce i Europie, których celem jest m.in. zwalczanie przestępczości, prewencja i profilaktyka.</w:t>
            </w:r>
          </w:p>
          <w:p w14:paraId="24429DC8" w14:textId="77777777" w:rsidR="00DB2AB4" w:rsidRPr="00115C6B" w:rsidRDefault="00DB2AB4" w:rsidP="00115C6B">
            <w:pPr>
              <w:pStyle w:val="Standard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</w:p>
          <w:p w14:paraId="6BCD0639" w14:textId="5FD0C60A" w:rsidR="00036990" w:rsidRPr="004A6201" w:rsidRDefault="00915388" w:rsidP="004A6201">
            <w:pPr>
              <w:pStyle w:val="Standard"/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W03 </w:t>
            </w:r>
            <w:r w:rsidR="00036990" w:rsidRPr="00115C6B">
              <w:rPr>
                <w:rFonts w:ascii="Arial" w:hAnsi="Arial"/>
                <w:sz w:val="22"/>
                <w:szCs w:val="22"/>
              </w:rPr>
              <w:t>Rozumie psychospołeczne determinanty dewiacji i przestępczości zwłaszcza na tle aktualnych ujęć teoretycznych obecnych w psychologii i</w:t>
            </w:r>
            <w:r w:rsidR="00036990">
              <w:rPr>
                <w:rFonts w:ascii="Arial" w:hAnsi="Arial"/>
                <w:sz w:val="22"/>
                <w:szCs w:val="22"/>
              </w:rPr>
              <w:t xml:space="preserve"> socjologii.</w:t>
            </w:r>
          </w:p>
        </w:tc>
        <w:tc>
          <w:tcPr>
            <w:tcW w:w="2265" w:type="dxa"/>
          </w:tcPr>
          <w:p w14:paraId="3C7A8FE6" w14:textId="77777777" w:rsidR="00036990" w:rsidRPr="00115C6B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4147AAFD" w14:textId="1CEFF444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10422E">
              <w:rPr>
                <w:rFonts w:ascii="Arial" w:eastAsia="SimSun" w:hAnsi="Arial" w:cs="Arial"/>
                <w:kern w:val="3"/>
                <w:lang w:eastAsia="zh-CN" w:bidi="hi-IN"/>
              </w:rPr>
              <w:t>W02, W03, W04, W10</w:t>
            </w:r>
          </w:p>
          <w:p w14:paraId="75777064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021FAD49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14476DDD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134E6E70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42EF7D2E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10422E">
              <w:rPr>
                <w:rFonts w:ascii="Arial" w:eastAsia="SimSun" w:hAnsi="Arial" w:cs="Arial"/>
                <w:kern w:val="3"/>
                <w:lang w:eastAsia="zh-CN" w:bidi="hi-IN"/>
              </w:rPr>
              <w:t>W09, W10</w:t>
            </w:r>
          </w:p>
          <w:p w14:paraId="78A213EA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7CE2FFC6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2B7B543B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355B144E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68A5B2F3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2A909E95" w14:textId="77777777" w:rsidR="00036990" w:rsidRDefault="00036990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7CDB49B3" w14:textId="12784235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SimSun" w:hAnsi="Arial" w:cs="Arial"/>
                <w:kern w:val="3"/>
                <w:lang w:eastAsia="zh-CN" w:bidi="hi-IN"/>
              </w:rPr>
              <w:t>W06, W07, W09</w:t>
            </w:r>
          </w:p>
        </w:tc>
      </w:tr>
    </w:tbl>
    <w:p w14:paraId="58FD290C" w14:textId="76460071" w:rsidR="00AC145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68BF2B2" w14:textId="71EA9C69" w:rsidR="00C47A7A" w:rsidRDefault="00C47A7A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36990" w:rsidRPr="00115C6B" w14:paraId="30B951FF" w14:textId="77777777" w:rsidTr="00DE4C3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FD62EA0" w14:textId="77777777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6C776EF" w14:textId="7599DA06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A4E0161" w14:textId="77777777" w:rsidR="00036990" w:rsidRDefault="00036990" w:rsidP="00E835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61C72A94" w14:textId="0D97C0FB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036990" w:rsidRPr="00115C6B" w14:paraId="142C6969" w14:textId="77777777" w:rsidTr="00DE4C34">
        <w:trPr>
          <w:cantSplit/>
          <w:trHeight w:val="2116"/>
        </w:trPr>
        <w:tc>
          <w:tcPr>
            <w:tcW w:w="1985" w:type="dxa"/>
            <w:vMerge/>
          </w:tcPr>
          <w:p w14:paraId="508B827F" w14:textId="77777777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</w:tcPr>
          <w:p w14:paraId="7CD810AC" w14:textId="433D3020" w:rsidR="00036990" w:rsidRDefault="00915388" w:rsidP="004A62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 xml:space="preserve">U01 </w:t>
            </w:r>
            <w:r w:rsidR="00036990" w:rsidRPr="00DC0C77">
              <w:rPr>
                <w:rFonts w:ascii="Arial" w:eastAsia="SimSun" w:hAnsi="Arial" w:cs="Arial"/>
                <w:kern w:val="3"/>
                <w:lang w:eastAsia="zh-CN" w:bidi="hi-IN"/>
              </w:rPr>
              <w:t>Potrafi w sposób pogłębiony obserwować i interpretować psychospołeczny wymiar dewiacji i przestępczości w Polsce i na świecie. Wykorzystuje zdobytą wiedzę i praktyczne kompetencje do diagnozy wybranych przestępstw; wskazuje potencjalne rozwiązania problemów z nimi powiązanych.</w:t>
            </w:r>
          </w:p>
          <w:p w14:paraId="4D1C2F6F" w14:textId="77777777" w:rsidR="004A6201" w:rsidRDefault="004A6201" w:rsidP="004A62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4D549947" w14:textId="77777777" w:rsidR="004A6201" w:rsidRDefault="004A6201" w:rsidP="004A62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6582F043" w14:textId="42F611E9" w:rsidR="00036990" w:rsidRDefault="00915388" w:rsidP="004A620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 xml:space="preserve">U02 </w:t>
            </w:r>
            <w:r w:rsidR="00036990" w:rsidRPr="0010422E">
              <w:rPr>
                <w:rFonts w:ascii="Arial" w:eastAsia="SimSun" w:hAnsi="Arial" w:cs="Arial"/>
                <w:kern w:val="3"/>
                <w:lang w:eastAsia="zh-CN" w:bidi="hi-IN"/>
              </w:rPr>
              <w:t>Dostrzega psychospołeczne uwarunkowania dewiacji i przestępczości; widzi ich złożoność i relacyjność.</w:t>
            </w:r>
          </w:p>
          <w:p w14:paraId="54C2D42B" w14:textId="77777777" w:rsidR="00036990" w:rsidRPr="004C546C" w:rsidRDefault="00036990" w:rsidP="004C546C">
            <w:pPr>
              <w:rPr>
                <w:lang w:eastAsia="zh-CN" w:bidi="hi-IN"/>
              </w:rPr>
            </w:pPr>
          </w:p>
          <w:p w14:paraId="6374FC91" w14:textId="57F41476" w:rsidR="00036990" w:rsidRPr="00115C6B" w:rsidRDefault="00915388" w:rsidP="00115C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 xml:space="preserve">U03 </w:t>
            </w:r>
            <w:r w:rsidR="00036990" w:rsidRPr="00115C6B">
              <w:rPr>
                <w:rFonts w:ascii="Arial" w:eastAsia="SimSun" w:hAnsi="Arial" w:cs="Arial"/>
                <w:kern w:val="3"/>
                <w:lang w:eastAsia="zh-CN" w:bidi="hi-IN"/>
              </w:rPr>
              <w:t xml:space="preserve">Dostrzega zmienność i kulturowe podłoże systemu </w:t>
            </w:r>
            <w:proofErr w:type="spellStart"/>
            <w:r w:rsidR="00036990" w:rsidRPr="00115C6B">
              <w:rPr>
                <w:rFonts w:ascii="Arial" w:eastAsia="SimSun" w:hAnsi="Arial" w:cs="Arial"/>
                <w:kern w:val="3"/>
                <w:lang w:eastAsia="zh-CN" w:bidi="hi-IN"/>
              </w:rPr>
              <w:t>aksjonormatywnego</w:t>
            </w:r>
            <w:proofErr w:type="spellEnd"/>
            <w:r w:rsidR="00036990" w:rsidRPr="00115C6B">
              <w:rPr>
                <w:rFonts w:ascii="Arial" w:eastAsia="SimSun" w:hAnsi="Arial" w:cs="Arial"/>
                <w:kern w:val="3"/>
                <w:lang w:eastAsia="zh-CN" w:bidi="hi-IN"/>
              </w:rPr>
              <w:t>; rozumie relację między partykularnym i uniwersalnym wymiarem norm moralnych.</w:t>
            </w:r>
          </w:p>
        </w:tc>
        <w:tc>
          <w:tcPr>
            <w:tcW w:w="2410" w:type="dxa"/>
          </w:tcPr>
          <w:p w14:paraId="0AEB161D" w14:textId="77777777" w:rsidR="00036990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6AE71128" w14:textId="7DA70155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10422E">
              <w:rPr>
                <w:rFonts w:ascii="Arial" w:eastAsia="SimSun" w:hAnsi="Arial" w:cs="Arial"/>
                <w:kern w:val="3"/>
                <w:lang w:eastAsia="zh-CN" w:bidi="hi-IN"/>
              </w:rPr>
              <w:t>U01, U03, U04</w:t>
            </w:r>
          </w:p>
          <w:p w14:paraId="3D8A1DF2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76ABB4D6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34457379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676BBB00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2AF1EB3C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1DDA166B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529AD47F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18D6ECDF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10422E">
              <w:rPr>
                <w:rFonts w:ascii="Arial" w:eastAsia="SimSun" w:hAnsi="Arial" w:cs="Arial"/>
                <w:kern w:val="3"/>
                <w:lang w:eastAsia="zh-CN" w:bidi="hi-IN"/>
              </w:rPr>
              <w:t>U03, U04</w:t>
            </w:r>
          </w:p>
          <w:p w14:paraId="6C5B0BBF" w14:textId="62081B19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06EC3615" w14:textId="7C0A73E0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0179E7A7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3CB8ACC9" w14:textId="77777777" w:rsidR="00036990" w:rsidRPr="0010422E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14:paraId="58998266" w14:textId="13C980ED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SimSun" w:hAnsi="Arial" w:cs="Arial"/>
                <w:kern w:val="3"/>
                <w:lang w:eastAsia="zh-CN" w:bidi="hi-IN"/>
              </w:rPr>
              <w:t>U06, U07</w:t>
            </w:r>
          </w:p>
        </w:tc>
      </w:tr>
    </w:tbl>
    <w:p w14:paraId="06D49945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4943"/>
        <w:gridCol w:w="2259"/>
      </w:tblGrid>
      <w:tr w:rsidR="00036990" w:rsidRPr="00115C6B" w14:paraId="778950AE" w14:textId="77777777" w:rsidTr="00036990">
        <w:trPr>
          <w:cantSplit/>
          <w:trHeight w:val="800"/>
        </w:trPr>
        <w:tc>
          <w:tcPr>
            <w:tcW w:w="1949" w:type="dxa"/>
            <w:vMerge w:val="restart"/>
            <w:shd w:val="clear" w:color="auto" w:fill="DBE5F1"/>
            <w:vAlign w:val="center"/>
          </w:tcPr>
          <w:p w14:paraId="2201C663" w14:textId="77777777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lastRenderedPageBreak/>
              <w:t>Kompetencje społeczne</w:t>
            </w:r>
          </w:p>
        </w:tc>
        <w:tc>
          <w:tcPr>
            <w:tcW w:w="5041" w:type="dxa"/>
            <w:shd w:val="clear" w:color="auto" w:fill="DBE5F1"/>
            <w:vAlign w:val="center"/>
          </w:tcPr>
          <w:p w14:paraId="39248467" w14:textId="6613FEE9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294" w:type="dxa"/>
            <w:shd w:val="clear" w:color="auto" w:fill="DBE5F1"/>
            <w:vAlign w:val="center"/>
          </w:tcPr>
          <w:p w14:paraId="282730EC" w14:textId="77777777" w:rsidR="00036990" w:rsidRDefault="00036990" w:rsidP="00E835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48F84559" w14:textId="028CA661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036990" w:rsidRPr="00115C6B" w14:paraId="1DCDA7F4" w14:textId="77777777" w:rsidTr="004A6201">
        <w:trPr>
          <w:cantSplit/>
          <w:trHeight w:val="4696"/>
        </w:trPr>
        <w:tc>
          <w:tcPr>
            <w:tcW w:w="1949" w:type="dxa"/>
            <w:vMerge/>
          </w:tcPr>
          <w:p w14:paraId="69E90BE2" w14:textId="77777777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41" w:type="dxa"/>
          </w:tcPr>
          <w:p w14:paraId="6538830D" w14:textId="54F79EEF" w:rsidR="00036990" w:rsidRPr="00115C6B" w:rsidRDefault="00915388" w:rsidP="00115C6B">
            <w:pPr>
              <w:pStyle w:val="Standard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K01 </w:t>
            </w:r>
            <w:r w:rsidR="00036990" w:rsidRPr="00115C6B">
              <w:rPr>
                <w:rFonts w:ascii="Arial" w:hAnsi="Arial"/>
                <w:color w:val="000000"/>
                <w:sz w:val="22"/>
                <w:szCs w:val="22"/>
              </w:rPr>
              <w:t>Dostrzega złożoność i specyfikę współczesnych typów i form przestępczości oraz jej psychospołecznych uwarunkowań. Kreuje dyskurs wolny od stereotypów i uprzedzeń.</w:t>
            </w:r>
          </w:p>
          <w:p w14:paraId="152A6B96" w14:textId="77777777" w:rsidR="00036990" w:rsidRDefault="00036990" w:rsidP="00115C6B">
            <w:pPr>
              <w:pStyle w:val="Standard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1891E79" w14:textId="77777777" w:rsidR="004A6201" w:rsidRPr="00115C6B" w:rsidRDefault="004A6201" w:rsidP="00115C6B">
            <w:pPr>
              <w:pStyle w:val="Standard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76E0B2C" w14:textId="64081121" w:rsidR="00036990" w:rsidRPr="00115C6B" w:rsidRDefault="00915388" w:rsidP="00115C6B">
            <w:pPr>
              <w:pStyle w:val="Standard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K02 </w:t>
            </w:r>
            <w:r w:rsidR="00036990">
              <w:rPr>
                <w:rFonts w:ascii="Arial" w:hAnsi="Arial"/>
                <w:color w:val="000000"/>
                <w:sz w:val="22"/>
                <w:szCs w:val="22"/>
              </w:rPr>
              <w:t>D</w:t>
            </w:r>
            <w:r w:rsidR="00036990" w:rsidRPr="00115C6B">
              <w:rPr>
                <w:rFonts w:ascii="Arial" w:hAnsi="Arial"/>
                <w:color w:val="000000"/>
                <w:sz w:val="22"/>
                <w:szCs w:val="22"/>
              </w:rPr>
              <w:t>ostrzega trudności związane ze zwalczaniem przestępczości oraz patologii społecznych; potrafi krytycznie analizować i oceniać funkcjonujące w tym obszarze instytucje czy mechanizmy.</w:t>
            </w:r>
          </w:p>
          <w:p w14:paraId="73AF5ADE" w14:textId="77777777" w:rsidR="00036990" w:rsidRDefault="00036990" w:rsidP="00115C6B">
            <w:pPr>
              <w:pStyle w:val="Standard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462CE17" w14:textId="77777777" w:rsidR="004A6201" w:rsidRPr="00115C6B" w:rsidRDefault="004A6201" w:rsidP="00115C6B">
            <w:pPr>
              <w:pStyle w:val="Standard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66FC6E5" w14:textId="03791296" w:rsidR="00036990" w:rsidRPr="004A6201" w:rsidRDefault="00915388" w:rsidP="004C546C">
            <w:pPr>
              <w:pStyle w:val="Standard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K03 </w:t>
            </w:r>
            <w:r w:rsidR="00036990">
              <w:rPr>
                <w:rFonts w:ascii="Arial" w:hAnsi="Arial"/>
                <w:color w:val="000000"/>
                <w:sz w:val="22"/>
                <w:szCs w:val="22"/>
              </w:rPr>
              <w:t>Z</w:t>
            </w:r>
            <w:r w:rsidR="00036990" w:rsidRPr="00115C6B">
              <w:rPr>
                <w:rFonts w:ascii="Arial" w:hAnsi="Arial"/>
                <w:color w:val="000000"/>
                <w:sz w:val="22"/>
                <w:szCs w:val="22"/>
              </w:rPr>
              <w:t xml:space="preserve">achowuje postawę tolerancji w obliczu kulturowego i społecznego zróżnicowania norm i </w:t>
            </w:r>
            <w:proofErr w:type="spellStart"/>
            <w:r w:rsidR="00036990" w:rsidRPr="00115C6B">
              <w:rPr>
                <w:rFonts w:ascii="Arial" w:hAnsi="Arial"/>
                <w:color w:val="000000"/>
                <w:sz w:val="22"/>
                <w:szCs w:val="22"/>
              </w:rPr>
              <w:t>zachowań</w:t>
            </w:r>
            <w:proofErr w:type="spellEnd"/>
            <w:r w:rsidR="00036990" w:rsidRPr="00115C6B">
              <w:rPr>
                <w:rFonts w:ascii="Arial" w:hAnsi="Arial"/>
                <w:color w:val="000000"/>
                <w:sz w:val="22"/>
                <w:szCs w:val="22"/>
              </w:rPr>
              <w:t xml:space="preserve"> moralnych; rozumie znaczenie dyskusji i dialogu jako narzędzia poznania w naukach społecznych.</w:t>
            </w:r>
          </w:p>
        </w:tc>
        <w:tc>
          <w:tcPr>
            <w:tcW w:w="2294" w:type="dxa"/>
          </w:tcPr>
          <w:p w14:paraId="4ED86453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241196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K05</w:t>
            </w:r>
          </w:p>
          <w:p w14:paraId="5E8D9706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78E796F8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6797A778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40009EB4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72D53FBF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79FB72DA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3E7207C3" w14:textId="6A6CA440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241196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K05</w:t>
            </w:r>
            <w:r w:rsidR="004A6201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 xml:space="preserve">, </w:t>
            </w:r>
            <w:r w:rsidR="004A6201" w:rsidRPr="00241196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K06, K07,</w:t>
            </w:r>
          </w:p>
          <w:p w14:paraId="37A09357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26413FBB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3036BB95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3EC70404" w14:textId="77777777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372C175B" w14:textId="77777777" w:rsidR="00915388" w:rsidRDefault="00915388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6A25A058" w14:textId="77777777" w:rsidR="00915388" w:rsidRDefault="00915388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p w14:paraId="73F1F2D4" w14:textId="3188DA26" w:rsidR="00036990" w:rsidRPr="00241196" w:rsidRDefault="00036990" w:rsidP="00115C6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241196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K07</w:t>
            </w:r>
          </w:p>
          <w:p w14:paraId="4E834A7E" w14:textId="1E7035F1" w:rsidR="00036990" w:rsidRPr="00115C6B" w:rsidRDefault="00036990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5B10FDB" w14:textId="77777777" w:rsidR="00AC145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D8922CC" w14:textId="77777777" w:rsidR="004A6201" w:rsidRPr="00115C6B" w:rsidRDefault="004A6201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645" w:type="dxa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6760F" w:rsidRPr="00115C6B" w14:paraId="0003E22D" w14:textId="77777777" w:rsidTr="00DB2AB4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792A654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ind w:left="45" w:right="13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Organizacja</w:t>
            </w:r>
          </w:p>
        </w:tc>
      </w:tr>
      <w:tr w:rsidR="00D6760F" w:rsidRPr="00115C6B" w14:paraId="4629B14B" w14:textId="77777777" w:rsidTr="00DB2AB4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0087CEA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ACE910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Wykład</w:t>
            </w:r>
          </w:p>
          <w:p w14:paraId="1475DA21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83DCE8D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Ćwiczenia w grupach</w:t>
            </w:r>
          </w:p>
        </w:tc>
      </w:tr>
      <w:tr w:rsidR="00D6760F" w:rsidRPr="00115C6B" w14:paraId="1F08435E" w14:textId="77777777" w:rsidTr="00DB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8835B51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5320CB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1DFAF0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30B84E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71B7090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BA1145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352616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02DF4E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3D7E7D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2A625E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10C8BA4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55BDBD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5CC71D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74F7A00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6760F" w:rsidRPr="00115C6B" w14:paraId="4D3931EF" w14:textId="77777777" w:rsidTr="00DB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B0D402C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639559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656E79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4BC416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AE7FAB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64B0BD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DD38E5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FDC9B27" w14:textId="77777777" w:rsidR="00D6760F" w:rsidRPr="00115C6B" w:rsidRDefault="00D6760F" w:rsidP="00115C6B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3D31C39" w14:textId="77777777" w:rsidR="004A6201" w:rsidRPr="00115C6B" w:rsidRDefault="004A6201" w:rsidP="004A6201">
      <w:pPr>
        <w:pageBreakBefore/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115C6B">
        <w:rPr>
          <w:rFonts w:ascii="Arial" w:eastAsia="Times New Roman" w:hAnsi="Arial" w:cs="Arial"/>
          <w:lang w:eastAsia="pl-PL"/>
        </w:rPr>
        <w:lastRenderedPageBreak/>
        <w:t>Opis metod prowadzenia zajęć</w:t>
      </w:r>
    </w:p>
    <w:p w14:paraId="34EE9A36" w14:textId="77777777" w:rsidR="004A6201" w:rsidRPr="00115C6B" w:rsidRDefault="004A6201" w:rsidP="004A6201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4A6201" w:rsidRPr="00115C6B" w14:paraId="21CD2B99" w14:textId="77777777" w:rsidTr="00E835DC">
        <w:trPr>
          <w:trHeight w:val="1920"/>
        </w:trPr>
        <w:tc>
          <w:tcPr>
            <w:tcW w:w="9622" w:type="dxa"/>
          </w:tcPr>
          <w:p w14:paraId="409EEBD9" w14:textId="77777777" w:rsidR="004A6201" w:rsidRPr="00115C6B" w:rsidRDefault="004A6201" w:rsidP="00E835DC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C6B">
              <w:rPr>
                <w:rFonts w:ascii="Arial" w:hAnsi="Arial" w:cs="Arial"/>
                <w:sz w:val="22"/>
                <w:szCs w:val="22"/>
              </w:rPr>
              <w:t>Zajęcia mają charakter wykładowy (interaktywny), warsztatowy i konwersatoryjny. Cele kursu realizowane są na podstawie: wykładów, literatury przedmiotu, analizy przypadków</w:t>
            </w:r>
            <w:r>
              <w:rPr>
                <w:rFonts w:ascii="Arial" w:hAnsi="Arial" w:cs="Arial"/>
                <w:sz w:val="22"/>
                <w:szCs w:val="22"/>
              </w:rPr>
              <w:t>, prezentacji studentów.</w:t>
            </w:r>
          </w:p>
          <w:p w14:paraId="2BCAC2B1" w14:textId="77777777" w:rsidR="004A6201" w:rsidRPr="00115C6B" w:rsidRDefault="004A6201" w:rsidP="00E835DC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9BD87E" w14:textId="77777777" w:rsidR="004A6201" w:rsidRPr="00DB2AB4" w:rsidRDefault="004A6201" w:rsidP="00E835DC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15C6B">
              <w:rPr>
                <w:rFonts w:ascii="Arial" w:hAnsi="Arial"/>
                <w:sz w:val="22"/>
                <w:szCs w:val="22"/>
              </w:rPr>
              <w:t>Metoda podająca – wykład informacyjny + elementy wykładu interaktywnego (15 godz.) + konwersatorium (15 godz.).</w:t>
            </w:r>
          </w:p>
        </w:tc>
      </w:tr>
    </w:tbl>
    <w:p w14:paraId="445F3EEA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EFFAEA9" w14:textId="3388EFAF" w:rsidR="00AC145B" w:rsidRPr="00115C6B" w:rsidRDefault="00AC145B" w:rsidP="00115C6B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115C6B">
        <w:rPr>
          <w:rFonts w:ascii="Arial" w:eastAsia="Times New Roman" w:hAnsi="Arial" w:cs="Arial"/>
          <w:lang w:eastAsia="pl-PL"/>
        </w:rPr>
        <w:t xml:space="preserve">Formy sprawdzania efektów </w:t>
      </w:r>
      <w:r w:rsidR="00915388">
        <w:rPr>
          <w:rFonts w:ascii="Arial" w:eastAsia="Times New Roman" w:hAnsi="Arial" w:cs="Arial"/>
          <w:lang w:eastAsia="pl-PL"/>
        </w:rPr>
        <w:t xml:space="preserve">uczenia się </w:t>
      </w:r>
    </w:p>
    <w:p w14:paraId="01DC408C" w14:textId="77777777" w:rsidR="00AC145B" w:rsidRPr="00115C6B" w:rsidRDefault="00AC145B" w:rsidP="00115C6B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3"/>
        <w:gridCol w:w="629"/>
        <w:gridCol w:w="629"/>
        <w:gridCol w:w="629"/>
        <w:gridCol w:w="628"/>
        <w:gridCol w:w="628"/>
        <w:gridCol w:w="628"/>
        <w:gridCol w:w="628"/>
        <w:gridCol w:w="628"/>
        <w:gridCol w:w="550"/>
        <w:gridCol w:w="708"/>
        <w:gridCol w:w="628"/>
        <w:gridCol w:w="628"/>
        <w:gridCol w:w="628"/>
      </w:tblGrid>
      <w:tr w:rsidR="00AC145B" w:rsidRPr="00115C6B" w14:paraId="10EDD889" w14:textId="77777777" w:rsidTr="00DE4C34">
        <w:trPr>
          <w:cantSplit/>
          <w:trHeight w:val="1616"/>
        </w:trPr>
        <w:tc>
          <w:tcPr>
            <w:tcW w:w="924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9A4E258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458C3F9C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307114F8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7D3E4B00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Ćwiczenia w ramach zajęć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59D04831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266E701F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75D01373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4A8719D7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3BF718B5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Udział w dyskusji</w:t>
            </w:r>
          </w:p>
        </w:tc>
        <w:tc>
          <w:tcPr>
            <w:tcW w:w="554" w:type="dxa"/>
            <w:shd w:val="clear" w:color="auto" w:fill="DBE5F1"/>
            <w:textDirection w:val="btLr"/>
            <w:vAlign w:val="center"/>
          </w:tcPr>
          <w:p w14:paraId="117BBC29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14:paraId="52EE33A8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74087CE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21A6A029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05B12D3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Inne</w:t>
            </w:r>
          </w:p>
        </w:tc>
      </w:tr>
      <w:tr w:rsidR="00AC145B" w:rsidRPr="00115C6B" w14:paraId="009CD4A0" w14:textId="77777777" w:rsidTr="00DE4C34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0F98B5DF" w14:textId="25E918BE" w:rsidR="00AC145B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W0</w:t>
            </w:r>
            <w:r w:rsidR="0091538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14:paraId="7085E508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5BB04683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148DEAEE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37A700C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B29500E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AF0FECD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A6BF6E2" w14:textId="6AA28F64" w:rsidR="00AC145B" w:rsidRPr="00115C6B" w:rsidRDefault="004A6201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5AEB120B" w14:textId="0859780F" w:rsidR="00AC145B" w:rsidRPr="00115C6B" w:rsidRDefault="004A6201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072016F4" w14:textId="48A73B09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751D31C7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C0BA6C3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6097043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324AA10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C145B" w:rsidRPr="00115C6B" w14:paraId="64B4A58D" w14:textId="77777777" w:rsidTr="00DE4C34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1B95A311" w14:textId="59306A79" w:rsidR="00AC145B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W0</w:t>
            </w:r>
            <w:r w:rsidR="0091538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14:paraId="569D8BB5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75057D7F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6EAC7874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995FC24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9F6D09D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CADE137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5A5CE13" w14:textId="4AEE7CF1" w:rsidR="00AC145B" w:rsidRPr="00115C6B" w:rsidRDefault="004A6201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04DF999B" w14:textId="2D0451DC" w:rsidR="00AC145B" w:rsidRPr="00115C6B" w:rsidRDefault="004A6201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1114759A" w14:textId="529097D8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58F04174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40BD4F0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4F4ADD7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9BDE2DA" w14:textId="77777777" w:rsidR="00AC145B" w:rsidRPr="00115C6B" w:rsidRDefault="00AC145B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2276" w:rsidRPr="00115C6B" w14:paraId="026766D9" w14:textId="77777777" w:rsidTr="00DE4C34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00080EB2" w14:textId="6992112D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W0</w:t>
            </w:r>
            <w:r w:rsidR="0091538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44" w:type="dxa"/>
            <w:shd w:val="clear" w:color="auto" w:fill="FFFFFF"/>
          </w:tcPr>
          <w:p w14:paraId="50287B16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3C06CC37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6BD53D8F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EA78025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AEC0C8B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CAA0923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22D58FB" w14:textId="0260E031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00BB8A27" w14:textId="59855D7D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35AF9C09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2D01E302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C6E8B95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7EDB462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52E0AF6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2276" w:rsidRPr="00115C6B" w14:paraId="4E09BD6D" w14:textId="77777777" w:rsidTr="00DE4C34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2B3731EA" w14:textId="1ADB1435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14:paraId="7F82AD0E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5335E420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557D8B25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C4FFD62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3B86481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3F482C7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649E4F0" w14:textId="7F021EF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2BE07A18" w14:textId="0F6AD7F4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5DB8B951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12AA4706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973688E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B7ECBFA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A641F18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2276" w:rsidRPr="00115C6B" w14:paraId="44EFB7A1" w14:textId="77777777" w:rsidTr="00DE4C34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14:paraId="014002B2" w14:textId="46AD69B1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U0</w:t>
            </w:r>
            <w:r w:rsidR="0091538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14:paraId="0FB40C6E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094DA06C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021000A7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AF5C559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1A0ABC9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BEAF28C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F67A500" w14:textId="31CC46A4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5631C28F" w14:textId="249EDB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4E01CA1B" w14:textId="101E0F91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35B345B3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985C057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B309B0D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2B92C91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2276" w:rsidRPr="00115C6B" w14:paraId="2B404CAA" w14:textId="77777777" w:rsidTr="00DE4C34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14:paraId="784D1BA5" w14:textId="2AE2580C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U0</w:t>
            </w:r>
            <w:r w:rsidR="0091538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44" w:type="dxa"/>
            <w:shd w:val="clear" w:color="auto" w:fill="FFFFFF"/>
          </w:tcPr>
          <w:p w14:paraId="412A9056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18F015C7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4D80214C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78A4EAE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FF93C89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79406A6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4CFCE98" w14:textId="7D562916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73357136" w14:textId="6D732E6B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64451635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4971D72E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F58D714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E3FEC29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553CF30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2276" w:rsidRPr="00115C6B" w14:paraId="1D4C0D98" w14:textId="77777777" w:rsidTr="00DE4C34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58D4FE60" w14:textId="07FC7BC2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K0</w:t>
            </w:r>
            <w:r w:rsidR="0091538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14:paraId="7E2F972A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02C734DA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2F4335C9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0732867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CE1D3BB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E847E62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BF13A16" w14:textId="445C4D58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504E3894" w14:textId="13C48255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63DD76C1" w14:textId="1F0EAA15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4221C705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4DCDCCA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80F0048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28AAE44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2276" w:rsidRPr="00115C6B" w14:paraId="1B2D965B" w14:textId="77777777" w:rsidTr="00DE4C34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09B23E1E" w14:textId="1ECCB920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K0</w:t>
            </w:r>
            <w:r w:rsidR="0091538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14:paraId="1605AA5E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726584BA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3BA1D6B2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AB63FB5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CB6E2D0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F281A29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0804D24" w14:textId="540DB645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351C4B66" w14:textId="4C062A24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1985626C" w14:textId="109FAA9E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2D1D7EF6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F9C5FE8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D183E7F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622413C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2276" w:rsidRPr="00115C6B" w14:paraId="6E681402" w14:textId="77777777" w:rsidTr="00DE4C34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766D72BC" w14:textId="63C6190C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K0</w:t>
            </w:r>
            <w:r w:rsidR="0091538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44" w:type="dxa"/>
            <w:shd w:val="clear" w:color="auto" w:fill="FFFFFF"/>
          </w:tcPr>
          <w:p w14:paraId="5FD77E85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691DA7A1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31B4BA3C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D59551A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722C752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C457ED0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11ECC3A" w14:textId="0450AD35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258D9EAB" w14:textId="26116B39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450CD88B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shd w:val="clear" w:color="auto" w:fill="FFFFFF"/>
          </w:tcPr>
          <w:p w14:paraId="18DC1ED8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F980FD9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7A4C755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77FD701" w14:textId="77777777" w:rsidR="00382276" w:rsidRPr="00115C6B" w:rsidRDefault="00382276" w:rsidP="00115C6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1F43FEB" w14:textId="77777777" w:rsidR="00AC145B" w:rsidRPr="00115C6B" w:rsidRDefault="00AC145B" w:rsidP="00115C6B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C145B" w:rsidRPr="00115C6B" w14:paraId="2EAA7A2C" w14:textId="77777777" w:rsidTr="00DE4C34">
        <w:tc>
          <w:tcPr>
            <w:tcW w:w="1941" w:type="dxa"/>
            <w:shd w:val="clear" w:color="auto" w:fill="DBE5F1"/>
            <w:vAlign w:val="center"/>
          </w:tcPr>
          <w:p w14:paraId="72450105" w14:textId="77777777" w:rsidR="00AC145B" w:rsidRPr="00115C6B" w:rsidRDefault="00AC145B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5C45172C" w14:textId="77777777" w:rsidR="00D6760F" w:rsidRPr="00115C6B" w:rsidRDefault="00D6760F" w:rsidP="00115C6B">
            <w:pPr>
              <w:suppressLineNumbers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 xml:space="preserve"> Na zaliczenie kursu składają się następujące elementy:</w:t>
            </w:r>
          </w:p>
          <w:p w14:paraId="6196E4A6" w14:textId="77777777" w:rsidR="00D6760F" w:rsidRPr="00115C6B" w:rsidRDefault="00D6760F" w:rsidP="00115C6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Obecność na zajęciach (ponad 50% wykładów i 80% ćwiczeń)</w:t>
            </w:r>
          </w:p>
          <w:p w14:paraId="74CEA332" w14:textId="77777777" w:rsidR="00D6760F" w:rsidRPr="00115C6B" w:rsidRDefault="00D6760F" w:rsidP="00115C6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Aktywność podczas dyskusji na zajęciach</w:t>
            </w:r>
          </w:p>
          <w:p w14:paraId="5CD8B446" w14:textId="51D22A27" w:rsidR="00D6760F" w:rsidRPr="00115C6B" w:rsidRDefault="00D6760F" w:rsidP="00115C6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Aktywny udział w pracy zespołowej w trakcie zajęć o charakterze warsztatowym</w:t>
            </w:r>
          </w:p>
          <w:p w14:paraId="1C1A0E7C" w14:textId="2BBF5DCD" w:rsidR="00AC145B" w:rsidRPr="00382276" w:rsidRDefault="00D6760F" w:rsidP="00115C6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ar-SA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Projekt indywidualny lub grupowy</w:t>
            </w:r>
          </w:p>
        </w:tc>
      </w:tr>
    </w:tbl>
    <w:p w14:paraId="5D1DC821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C145B" w:rsidRPr="00115C6B" w14:paraId="1B75125E" w14:textId="77777777" w:rsidTr="00382276">
        <w:trPr>
          <w:trHeight w:val="666"/>
        </w:trPr>
        <w:tc>
          <w:tcPr>
            <w:tcW w:w="1941" w:type="dxa"/>
            <w:shd w:val="clear" w:color="auto" w:fill="DBE5F1"/>
            <w:vAlign w:val="center"/>
          </w:tcPr>
          <w:p w14:paraId="6A03DD37" w14:textId="77777777" w:rsidR="00AC145B" w:rsidRPr="00115C6B" w:rsidRDefault="00AC145B" w:rsidP="00115C6B">
            <w:pPr>
              <w:widowControl w:val="0"/>
              <w:suppressAutoHyphens/>
              <w:spacing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314A7A72" w14:textId="77777777" w:rsidR="00AC145B" w:rsidRPr="00115C6B" w:rsidRDefault="00AC145B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1483DBC" w14:textId="77777777" w:rsidR="00AC145B" w:rsidRPr="00115C6B" w:rsidRDefault="00D6760F" w:rsidP="00115C6B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</w:tbl>
    <w:p w14:paraId="754E550B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9219057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7AB317E" w14:textId="77777777" w:rsidR="00AC145B" w:rsidRPr="00115C6B" w:rsidRDefault="00AC145B" w:rsidP="00115C6B">
      <w:pPr>
        <w:pageBreakBefore/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115C6B">
        <w:rPr>
          <w:rFonts w:ascii="Arial" w:eastAsia="Times New Roman" w:hAnsi="Arial" w:cs="Arial"/>
          <w:lang w:eastAsia="pl-PL"/>
        </w:rPr>
        <w:lastRenderedPageBreak/>
        <w:t>Treści merytoryczne (wykaz tematów)</w:t>
      </w:r>
    </w:p>
    <w:p w14:paraId="7D96B172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C145B" w:rsidRPr="00115C6B" w14:paraId="27F3BC61" w14:textId="77777777" w:rsidTr="00DE4C34">
        <w:trPr>
          <w:trHeight w:val="1136"/>
        </w:trPr>
        <w:tc>
          <w:tcPr>
            <w:tcW w:w="9622" w:type="dxa"/>
          </w:tcPr>
          <w:p w14:paraId="5B7B99D2" w14:textId="77777777" w:rsidR="00241196" w:rsidRPr="00115C6B" w:rsidRDefault="00241196" w:rsidP="00115C6B">
            <w:pPr>
              <w:pStyle w:val="Standard"/>
              <w:numPr>
                <w:ilvl w:val="0"/>
                <w:numId w:val="5"/>
              </w:numPr>
              <w:suppressAutoHyphens w:val="0"/>
              <w:spacing w:before="100" w:line="276" w:lineRule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115C6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Psychospołeczny kontekst pojęć: socjologia dewiacji, socjologia przestępczości, patologia społeczna, dezorganizacja społeczna, socjologia problemów społecznych</w:t>
            </w:r>
          </w:p>
          <w:p w14:paraId="2FC9040D" w14:textId="77777777" w:rsidR="00241196" w:rsidRPr="00115C6B" w:rsidRDefault="00241196" w:rsidP="00115C6B">
            <w:pPr>
              <w:pStyle w:val="Standard"/>
              <w:numPr>
                <w:ilvl w:val="0"/>
                <w:numId w:val="4"/>
              </w:numPr>
              <w:suppressAutoHyphens w:val="0"/>
              <w:spacing w:before="100" w:after="119" w:line="276" w:lineRule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115C6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Kontrola społeczna i dewiacja jako przedmiot badań socjologicznych.</w:t>
            </w:r>
          </w:p>
          <w:p w14:paraId="4DAD3CBD" w14:textId="2AC058CC" w:rsidR="00241196" w:rsidRPr="00115C6B" w:rsidRDefault="00241196" w:rsidP="00115C6B">
            <w:pPr>
              <w:pStyle w:val="Standard"/>
              <w:numPr>
                <w:ilvl w:val="0"/>
                <w:numId w:val="4"/>
              </w:numPr>
              <w:suppressAutoHyphens w:val="0"/>
              <w:spacing w:before="100" w:after="119" w:line="276" w:lineRule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115C6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Współczesne teorie dewiacji i przestępczości. Perspektywa </w:t>
            </w:r>
            <w:r w:rsidR="006636B6" w:rsidRPr="00115C6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biologiczna, </w:t>
            </w:r>
            <w:r w:rsidRPr="00115C6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psychologiczna</w:t>
            </w:r>
            <w:r w:rsidR="006636B6" w:rsidRPr="00115C6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i </w:t>
            </w:r>
            <w:r w:rsidRPr="00115C6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socjologiczna.</w:t>
            </w:r>
          </w:p>
          <w:p w14:paraId="0A000C95" w14:textId="77777777" w:rsidR="00241196" w:rsidRPr="00115C6B" w:rsidRDefault="00241196" w:rsidP="00115C6B">
            <w:pPr>
              <w:pStyle w:val="Standard"/>
              <w:numPr>
                <w:ilvl w:val="0"/>
                <w:numId w:val="4"/>
              </w:numPr>
              <w:suppressAutoHyphens w:val="0"/>
              <w:spacing w:before="100" w:after="119" w:line="276" w:lineRule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115C6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Psychospołeczne uwarunkowania i determinanty wybranych zjawisk i problemów społecznych: agresja i przemoc, dzieciobójstwo, kazirodztwo, pedofilia, prostytucja, handel ludźmi, przestępstwa z nienawiści, stalking.</w:t>
            </w:r>
          </w:p>
          <w:p w14:paraId="4D393D5B" w14:textId="6AA3B1BD" w:rsidR="00AC145B" w:rsidRPr="00DB2AB4" w:rsidRDefault="00241196" w:rsidP="00DB2AB4">
            <w:pPr>
              <w:pStyle w:val="Standard"/>
              <w:numPr>
                <w:ilvl w:val="0"/>
                <w:numId w:val="4"/>
              </w:numPr>
              <w:suppressAutoHyphens w:val="0"/>
              <w:spacing w:before="100" w:after="119" w:line="276" w:lineRule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115C6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Przestępczość ze względu na płeć, rasę, wiek, orientację seksualną, status społeczny.</w:t>
            </w:r>
          </w:p>
        </w:tc>
      </w:tr>
    </w:tbl>
    <w:p w14:paraId="4C8E936E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4BAB3A9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98B25EC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115C6B">
        <w:rPr>
          <w:rFonts w:ascii="Arial" w:eastAsia="Times New Roman" w:hAnsi="Arial" w:cs="Arial"/>
          <w:lang w:eastAsia="pl-PL"/>
        </w:rPr>
        <w:t>Wykaz literatury podstawowej</w:t>
      </w:r>
    </w:p>
    <w:p w14:paraId="4A3AAC2B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565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AC145B" w:rsidRPr="00115C6B" w14:paraId="61A14359" w14:textId="77777777" w:rsidTr="00241196">
        <w:trPr>
          <w:trHeight w:val="1098"/>
        </w:trPr>
        <w:tc>
          <w:tcPr>
            <w:tcW w:w="9565" w:type="dxa"/>
          </w:tcPr>
          <w:p w14:paraId="609DC8C5" w14:textId="77777777" w:rsidR="00241196" w:rsidRPr="00241196" w:rsidRDefault="00241196" w:rsidP="00115C6B">
            <w:pPr>
              <w:autoSpaceDN w:val="0"/>
              <w:spacing w:before="100" w:after="0" w:line="276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J. Błachut, A. </w:t>
            </w:r>
            <w:proofErr w:type="spellStart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Gaberle</w:t>
            </w:r>
            <w:proofErr w:type="spellEnd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, K. Krajewski,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Kryminologia,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 Gdańsk 1999.</w:t>
            </w:r>
          </w:p>
          <w:p w14:paraId="202C04C9" w14:textId="77777777" w:rsidR="00241196" w:rsidRPr="00241196" w:rsidRDefault="00241196" w:rsidP="00115C6B">
            <w:pPr>
              <w:autoSpaceDN w:val="0"/>
              <w:spacing w:before="100" w:after="0" w:line="276" w:lineRule="auto"/>
              <w:ind w:right="-646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J. </w:t>
            </w:r>
            <w:proofErr w:type="spellStart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Błuszkowski</w:t>
            </w:r>
            <w:proofErr w:type="spellEnd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Paradoksy normalności i dewiacji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, [w:]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Paradoksy polityki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red. M. Karwat, Warszawa 2007</w:t>
            </w:r>
          </w:p>
          <w:p w14:paraId="53C056FB" w14:textId="77777777" w:rsidR="00241196" w:rsidRPr="00241196" w:rsidRDefault="00241196" w:rsidP="00115C6B">
            <w:pPr>
              <w:autoSpaceDN w:val="0"/>
              <w:spacing w:before="100" w:after="0" w:line="276" w:lineRule="auto"/>
              <w:ind w:right="-646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J. Jurewicz,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Handel ludźmi w polskim prawie karnym i prawie ponadnarodowym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Łódź 2011.</w:t>
            </w:r>
          </w:p>
          <w:p w14:paraId="14D5AB5C" w14:textId="77777777" w:rsidR="00241196" w:rsidRPr="00241196" w:rsidRDefault="00241196" w:rsidP="00115C6B">
            <w:pPr>
              <w:autoSpaceDN w:val="0"/>
              <w:spacing w:before="100" w:after="0" w:line="276" w:lineRule="auto"/>
              <w:ind w:right="-646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A. </w:t>
            </w:r>
            <w:proofErr w:type="spellStart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Kojder</w:t>
            </w:r>
            <w:proofErr w:type="spellEnd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Co to jest teoria naznaczania społecznego?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[w:] „Studia Socjologiczne” 1980, nr 3.</w:t>
            </w:r>
          </w:p>
          <w:p w14:paraId="641BA988" w14:textId="2DE563B3" w:rsidR="00241196" w:rsidRPr="00115C6B" w:rsidRDefault="00241196" w:rsidP="00115C6B">
            <w:pPr>
              <w:autoSpaceDN w:val="0"/>
              <w:spacing w:before="100" w:after="0" w:line="276" w:lineRule="auto"/>
              <w:ind w:right="-646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J. Pawłowska,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Pojęcie dewiacji w teorii etykietowania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[w:] „Studia Socjologiczne” 1985, nr 1.</w:t>
            </w:r>
          </w:p>
          <w:p w14:paraId="542EA451" w14:textId="00DB7528" w:rsidR="00241196" w:rsidRPr="00241196" w:rsidRDefault="00241196" w:rsidP="00115C6B">
            <w:pPr>
              <w:autoSpaceDN w:val="0"/>
              <w:spacing w:before="100" w:after="0" w:line="276" w:lineRule="auto"/>
              <w:ind w:right="-646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E. </w:t>
            </w:r>
            <w:proofErr w:type="spellStart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Pływaczewski</w:t>
            </w:r>
            <w:proofErr w:type="spellEnd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, S. Redo i in.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Kryminologia. Stan i perspektywy rozwoju.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 Warszawa, 2019.</w:t>
            </w:r>
          </w:p>
          <w:p w14:paraId="1443C0B1" w14:textId="77777777" w:rsidR="00241196" w:rsidRPr="00241196" w:rsidRDefault="00241196" w:rsidP="00115C6B">
            <w:pPr>
              <w:autoSpaceDN w:val="0"/>
              <w:spacing w:before="100" w:after="0" w:line="276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I. </w:t>
            </w:r>
            <w:proofErr w:type="spellStart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Pospiszyl</w:t>
            </w:r>
            <w:proofErr w:type="spellEnd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Patologie społeczne i problemy społeczne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Warszawa 2021.</w:t>
            </w:r>
          </w:p>
          <w:p w14:paraId="7B55FBFE" w14:textId="77777777" w:rsidR="00241196" w:rsidRPr="00241196" w:rsidRDefault="00241196" w:rsidP="00115C6B">
            <w:pPr>
              <w:autoSpaceDN w:val="0"/>
              <w:spacing w:before="100" w:after="0" w:line="276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A. Siemaszko,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 xml:space="preserve">Granice tolerancji o teoriach </w:t>
            </w:r>
            <w:proofErr w:type="spellStart"/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zachowań</w:t>
            </w:r>
            <w:proofErr w:type="spellEnd"/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 xml:space="preserve"> dewiacyjnych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. Warszawa 1993.</w:t>
            </w:r>
          </w:p>
          <w:p w14:paraId="2CB13CA1" w14:textId="77777777" w:rsidR="00241196" w:rsidRPr="00241196" w:rsidRDefault="00241196" w:rsidP="00115C6B">
            <w:pPr>
              <w:autoSpaceDN w:val="0"/>
              <w:spacing w:before="100" w:after="0" w:line="276" w:lineRule="auto"/>
              <w:ind w:right="-648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mo" w:eastAsia="Times New Roman" w:hAnsi="Arimo" w:cs="Arial"/>
                <w:iCs/>
                <w:color w:val="000000"/>
                <w:kern w:val="3"/>
                <w:lang w:eastAsia="pl-PL"/>
              </w:rPr>
              <w:t xml:space="preserve">I. Ślęzak, </w:t>
            </w:r>
            <w:r w:rsidRPr="00241196">
              <w:rPr>
                <w:rFonts w:ascii="Arimo" w:eastAsia="Times New Roman" w:hAnsi="Arimo" w:cs="Arial"/>
                <w:i/>
                <w:iCs/>
                <w:color w:val="000000"/>
                <w:kern w:val="3"/>
                <w:lang w:eastAsia="pl-PL"/>
              </w:rPr>
              <w:t>Praca kobiet świadczących usługi seksualne w agencjach towarzyskich</w:t>
            </w:r>
            <w:r w:rsidRPr="00241196">
              <w:rPr>
                <w:rFonts w:ascii="Arimo" w:eastAsia="Times New Roman" w:hAnsi="Arimo" w:cs="Arial"/>
                <w:iCs/>
                <w:color w:val="000000"/>
                <w:kern w:val="3"/>
                <w:lang w:eastAsia="pl-PL"/>
              </w:rPr>
              <w:t>, Łódź 2016.</w:t>
            </w:r>
          </w:p>
          <w:p w14:paraId="14B0E72C" w14:textId="77777777" w:rsidR="00D52A99" w:rsidRPr="00115C6B" w:rsidRDefault="00D52A99" w:rsidP="00115C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1884D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9F692B8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115C6B">
        <w:rPr>
          <w:rFonts w:ascii="Arial" w:eastAsia="Times New Roman" w:hAnsi="Arial" w:cs="Arial"/>
          <w:lang w:eastAsia="pl-PL"/>
        </w:rPr>
        <w:t>Wykaz literatury uzupełniającej</w:t>
      </w:r>
    </w:p>
    <w:p w14:paraId="53675EC8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C145B" w:rsidRPr="00115C6B" w14:paraId="291D0004" w14:textId="77777777" w:rsidTr="00DB2AB4">
        <w:trPr>
          <w:trHeight w:val="425"/>
        </w:trPr>
        <w:tc>
          <w:tcPr>
            <w:tcW w:w="9622" w:type="dxa"/>
          </w:tcPr>
          <w:p w14:paraId="751AF74F" w14:textId="77777777" w:rsidR="00241196" w:rsidRPr="00241196" w:rsidRDefault="00241196" w:rsidP="004A6201">
            <w:pPr>
              <w:autoSpaceDN w:val="0"/>
              <w:spacing w:before="100" w:after="0" w:line="276" w:lineRule="auto"/>
              <w:ind w:left="709" w:hanging="709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H.S. Becker,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Outsiderzy. Studia z socjologii dewiacji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Warszawa 2009</w:t>
            </w:r>
          </w:p>
          <w:p w14:paraId="268E93ED" w14:textId="77777777" w:rsidR="00241196" w:rsidRPr="00241196" w:rsidRDefault="00241196" w:rsidP="004A6201">
            <w:pPr>
              <w:autoSpaceDN w:val="0"/>
              <w:spacing w:before="100" w:after="0" w:line="276" w:lineRule="auto"/>
              <w:ind w:left="709" w:right="-646" w:hanging="709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M. Beisert,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Kazirodztwo. Rodzice w roli sprawców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Warszawa 2004.</w:t>
            </w:r>
          </w:p>
          <w:p w14:paraId="46CDB93F" w14:textId="77777777" w:rsidR="00241196" w:rsidRPr="00241196" w:rsidRDefault="00241196" w:rsidP="004A6201">
            <w:pPr>
              <w:autoSpaceDN w:val="0"/>
              <w:spacing w:before="100" w:after="0" w:line="276" w:lineRule="auto"/>
              <w:ind w:left="709" w:right="-646" w:hanging="709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M. Beisert, Pedofilia. Geneza i mechanizm zaburzenia. Sopot, 2012.</w:t>
            </w:r>
          </w:p>
          <w:p w14:paraId="5D489108" w14:textId="77777777" w:rsidR="00241196" w:rsidRPr="00241196" w:rsidRDefault="00241196" w:rsidP="004A6201">
            <w:pPr>
              <w:autoSpaceDN w:val="0"/>
              <w:spacing w:before="100" w:after="0" w:line="276" w:lineRule="auto"/>
              <w:ind w:left="709" w:right="-646" w:hanging="709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B. Bolechów,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Terroryzm. Aktorzy, statyści, widownie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Warszawa 2010.</w:t>
            </w:r>
          </w:p>
          <w:p w14:paraId="43F0D65E" w14:textId="77777777" w:rsidR="00241196" w:rsidRPr="00241196" w:rsidRDefault="00241196" w:rsidP="004A6201">
            <w:pPr>
              <w:autoSpaceDN w:val="0"/>
              <w:spacing w:before="100" w:after="0" w:line="276" w:lineRule="auto"/>
              <w:ind w:left="709" w:right="-646" w:hanging="709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R. Girard: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Kozioł ofiarny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Łódź 1991.</w:t>
            </w:r>
          </w:p>
          <w:p w14:paraId="095CB4A9" w14:textId="77777777" w:rsidR="00241196" w:rsidRPr="00241196" w:rsidRDefault="00241196" w:rsidP="004A6201">
            <w:pPr>
              <w:autoSpaceDN w:val="0"/>
              <w:spacing w:before="100" w:after="0" w:line="276" w:lineRule="auto"/>
              <w:ind w:left="709" w:right="-646" w:hanging="709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K. Marzec-Holka,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Dzieciobójstwo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Bydgoszcz 2004.</w:t>
            </w:r>
          </w:p>
          <w:p w14:paraId="334AC1CA" w14:textId="365AC9BA" w:rsidR="00241196" w:rsidRPr="00115C6B" w:rsidRDefault="00241196" w:rsidP="004A6201">
            <w:pPr>
              <w:autoSpaceDN w:val="0"/>
              <w:spacing w:before="100" w:after="0" w:line="276" w:lineRule="auto"/>
              <w:ind w:left="709" w:right="-646" w:hanging="709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K. </w:t>
            </w:r>
            <w:proofErr w:type="spellStart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Pospiszyl</w:t>
            </w:r>
            <w:proofErr w:type="spellEnd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Przestępstwa seksualne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, Warszawa 2007.</w:t>
            </w:r>
          </w:p>
          <w:p w14:paraId="53F9A396" w14:textId="0D5D7D76" w:rsidR="00241196" w:rsidRPr="00241196" w:rsidRDefault="00241196" w:rsidP="004A6201">
            <w:pPr>
              <w:autoSpaceDN w:val="0"/>
              <w:spacing w:before="100" w:after="0" w:line="276" w:lineRule="auto"/>
              <w:ind w:left="709" w:hanging="709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I. </w:t>
            </w:r>
            <w:proofErr w:type="spellStart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Pospiszyl</w:t>
            </w:r>
            <w:proofErr w:type="spellEnd"/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, </w:t>
            </w:r>
            <w:r w:rsidRPr="00241196">
              <w:rPr>
                <w:rFonts w:ascii="Arial" w:eastAsia="Times New Roman" w:hAnsi="Arial" w:cs="Arial"/>
                <w:i/>
                <w:iCs/>
                <w:color w:val="000000"/>
                <w:kern w:val="3"/>
                <w:lang w:eastAsia="pl-PL"/>
              </w:rPr>
              <w:t>Patologie społeczne,</w:t>
            </w:r>
            <w:r w:rsidRPr="00241196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 xml:space="preserve"> Warszawa 2009.</w:t>
            </w:r>
          </w:p>
          <w:p w14:paraId="283FB89C" w14:textId="77777777" w:rsidR="004A6201" w:rsidRDefault="00241196" w:rsidP="004A6201">
            <w:pPr>
              <w:autoSpaceDE w:val="0"/>
              <w:autoSpaceDN w:val="0"/>
              <w:adjustRightInd w:val="0"/>
              <w:spacing w:after="0" w:line="276" w:lineRule="auto"/>
              <w:ind w:left="709" w:hanging="709"/>
              <w:rPr>
                <w:rFonts w:ascii="Arial" w:eastAsia="Calibri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color w:val="000000"/>
                <w:kern w:val="3"/>
                <w:lang w:eastAsia="pl-PL"/>
              </w:rPr>
              <w:t>D. Woźniakowska</w:t>
            </w:r>
            <w:r w:rsidRPr="00115C6B">
              <w:rPr>
                <w:rFonts w:ascii="Arial" w:eastAsia="SimSun" w:hAnsi="Arial" w:cs="Arial"/>
                <w:kern w:val="3"/>
                <w:lang w:eastAsia="zh-CN" w:bidi="hi-IN"/>
              </w:rPr>
              <w:t>-</w:t>
            </w:r>
            <w:proofErr w:type="spellStart"/>
            <w:r w:rsidRPr="00115C6B">
              <w:rPr>
                <w:rFonts w:ascii="Arial" w:eastAsia="SimSun" w:hAnsi="Arial" w:cs="Arial"/>
                <w:kern w:val="3"/>
                <w:lang w:eastAsia="zh-CN" w:bidi="hi-IN"/>
              </w:rPr>
              <w:t>Fajst</w:t>
            </w:r>
            <w:proofErr w:type="spellEnd"/>
            <w:r w:rsidRPr="00115C6B">
              <w:rPr>
                <w:rFonts w:ascii="Arial" w:eastAsia="SimSun" w:hAnsi="Arial" w:cs="Arial"/>
                <w:kern w:val="3"/>
                <w:lang w:eastAsia="zh-CN" w:bidi="hi-IN"/>
              </w:rPr>
              <w:t xml:space="preserve">, </w:t>
            </w:r>
            <w:r w:rsidRPr="00115C6B">
              <w:rPr>
                <w:rFonts w:ascii="Arial" w:eastAsia="SimSun" w:hAnsi="Arial" w:cs="Arial"/>
                <w:i/>
                <w:iCs/>
                <w:kern w:val="3"/>
                <w:lang w:eastAsia="zh-CN" w:bidi="hi-IN"/>
              </w:rPr>
              <w:t>Stalking i inne formy przemocy emocjonalnej,</w:t>
            </w:r>
            <w:r w:rsidRPr="00115C6B">
              <w:rPr>
                <w:rFonts w:ascii="Arial" w:eastAsia="SimSun" w:hAnsi="Arial" w:cs="Arial"/>
                <w:kern w:val="3"/>
                <w:lang w:eastAsia="zh-CN" w:bidi="hi-IN"/>
              </w:rPr>
              <w:t xml:space="preserve"> Warszawa, 2019.</w:t>
            </w:r>
          </w:p>
          <w:p w14:paraId="514A43EF" w14:textId="2F99F777" w:rsidR="00AC145B" w:rsidRPr="004A6201" w:rsidRDefault="00D6760F" w:rsidP="004A6201">
            <w:pPr>
              <w:autoSpaceDE w:val="0"/>
              <w:autoSpaceDN w:val="0"/>
              <w:adjustRightInd w:val="0"/>
              <w:spacing w:after="0" w:line="276" w:lineRule="auto"/>
              <w:ind w:left="709" w:hanging="709"/>
              <w:rPr>
                <w:rFonts w:ascii="Arial" w:eastAsia="Calibri" w:hAnsi="Arial" w:cs="Arial"/>
                <w:lang w:eastAsia="pl-PL"/>
              </w:rPr>
            </w:pPr>
            <w:r w:rsidRPr="00115C6B">
              <w:rPr>
                <w:rFonts w:ascii="Arial" w:eastAsia="Times New Roman" w:hAnsi="Arial" w:cs="Arial"/>
                <w:lang w:eastAsia="ar-SA"/>
              </w:rPr>
              <w:t>- inne: ustalane na bieżąco w zależności od zainteresowań studentów</w:t>
            </w:r>
            <w:r w:rsidR="004C546C">
              <w:rPr>
                <w:rFonts w:ascii="Arial" w:eastAsia="Times New Roman" w:hAnsi="Arial" w:cs="Arial"/>
                <w:lang w:eastAsia="ar-SA"/>
              </w:rPr>
              <w:t>.</w:t>
            </w:r>
            <w:r w:rsidR="00D52A99" w:rsidRPr="00115C6B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</w:t>
            </w:r>
          </w:p>
        </w:tc>
      </w:tr>
    </w:tbl>
    <w:p w14:paraId="58966B46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D9E43C2" w14:textId="77777777" w:rsidR="00AC145B" w:rsidRPr="00115C6B" w:rsidRDefault="00AC145B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B9A2F75" w14:textId="4F3DD57C" w:rsidR="008077F2" w:rsidRPr="00115C6B" w:rsidRDefault="008077F2" w:rsidP="00115C6B">
      <w:pPr>
        <w:widowControl w:val="0"/>
        <w:suppressAutoHyphens/>
        <w:autoSpaceDE w:val="0"/>
        <w:spacing w:after="120" w:line="276" w:lineRule="auto"/>
        <w:rPr>
          <w:rFonts w:ascii="Arial" w:eastAsia="Calibri" w:hAnsi="Arial" w:cs="Arial"/>
          <w:lang w:eastAsia="ar-SA"/>
        </w:rPr>
      </w:pPr>
      <w:r w:rsidRPr="00115C6B">
        <w:rPr>
          <w:rFonts w:ascii="Arial" w:eastAsia="Times New Roman" w:hAnsi="Arial" w:cs="Arial"/>
          <w:lang w:eastAsia="ar-SA"/>
        </w:rPr>
        <w:t xml:space="preserve">Bilans godzinowy zgodny z CNPS (Całkowity Nakład Pracy Studenta)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8077F2" w:rsidRPr="00115C6B" w14:paraId="487BEA0B" w14:textId="77777777" w:rsidTr="00DE4C34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1B8E5E" w14:textId="77777777" w:rsidR="008077F2" w:rsidRPr="00115C6B" w:rsidRDefault="008077F2" w:rsidP="00115C6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319772" w14:textId="77777777" w:rsidR="008077F2" w:rsidRPr="00115C6B" w:rsidRDefault="008077F2" w:rsidP="00115C6B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8BCE74" w14:textId="77777777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15</w:t>
            </w:r>
          </w:p>
        </w:tc>
      </w:tr>
      <w:tr w:rsidR="008077F2" w:rsidRPr="00115C6B" w14:paraId="6F4B8E5F" w14:textId="77777777" w:rsidTr="00DE4C34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CE80CA" w14:textId="77777777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2F993B" w14:textId="77777777" w:rsidR="008077F2" w:rsidRPr="00115C6B" w:rsidRDefault="008077F2" w:rsidP="00115C6B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629B9" w14:textId="77777777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15</w:t>
            </w:r>
          </w:p>
        </w:tc>
      </w:tr>
      <w:tr w:rsidR="008077F2" w:rsidRPr="00115C6B" w14:paraId="38F8D875" w14:textId="77777777" w:rsidTr="00DE4C34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A1CF7E" w14:textId="77777777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A1EDB7" w14:textId="77777777" w:rsidR="008077F2" w:rsidRPr="00115C6B" w:rsidRDefault="008077F2" w:rsidP="00115C6B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295042" w14:textId="77777777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15</w:t>
            </w:r>
          </w:p>
        </w:tc>
      </w:tr>
      <w:tr w:rsidR="008077F2" w:rsidRPr="00115C6B" w14:paraId="261AE3BA" w14:textId="77777777" w:rsidTr="00DE4C34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D94CA3C" w14:textId="77777777" w:rsidR="008077F2" w:rsidRPr="00115C6B" w:rsidRDefault="008077F2" w:rsidP="00115C6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1F2F73" w14:textId="77777777" w:rsidR="008077F2" w:rsidRPr="00115C6B" w:rsidRDefault="008077F2" w:rsidP="00115C6B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6C057A" w14:textId="31DD1421" w:rsidR="008077F2" w:rsidRPr="00115C6B" w:rsidRDefault="006636B6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20</w:t>
            </w:r>
          </w:p>
        </w:tc>
      </w:tr>
      <w:tr w:rsidR="008077F2" w:rsidRPr="00115C6B" w14:paraId="105FE408" w14:textId="77777777" w:rsidTr="00DE4C34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9F1834" w14:textId="77777777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708797" w14:textId="77777777" w:rsidR="008077F2" w:rsidRPr="00115C6B" w:rsidRDefault="008077F2" w:rsidP="00115C6B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E79B5" w14:textId="2343F3CF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77F2" w:rsidRPr="00115C6B" w14:paraId="500EA1C3" w14:textId="77777777" w:rsidTr="00DE4C34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BBC120" w14:textId="77777777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ECC7A2" w14:textId="77777777" w:rsidR="008077F2" w:rsidRPr="00115C6B" w:rsidRDefault="008077F2" w:rsidP="00115C6B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B377FB" w14:textId="3502D4B7" w:rsidR="008077F2" w:rsidRPr="00115C6B" w:rsidRDefault="006636B6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25</w:t>
            </w:r>
          </w:p>
        </w:tc>
      </w:tr>
      <w:tr w:rsidR="008077F2" w:rsidRPr="00115C6B" w14:paraId="1B5D8087" w14:textId="77777777" w:rsidTr="00DE4C34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C609DEA" w14:textId="77777777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96FF51" w14:textId="77777777" w:rsidR="008077F2" w:rsidRPr="00115C6B" w:rsidRDefault="008077F2" w:rsidP="00115C6B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CD69B8" w14:textId="77777777" w:rsidR="008077F2" w:rsidRPr="00115C6B" w:rsidRDefault="008077F2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8077F2" w:rsidRPr="00115C6B" w14:paraId="6C038BD6" w14:textId="77777777" w:rsidTr="00DE4C34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D18815C" w14:textId="77777777" w:rsidR="008077F2" w:rsidRPr="00115C6B" w:rsidRDefault="008077F2" w:rsidP="00115C6B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27A576" w14:textId="63EB6F26" w:rsidR="008077F2" w:rsidRPr="00115C6B" w:rsidRDefault="00241196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90</w:t>
            </w:r>
          </w:p>
        </w:tc>
      </w:tr>
      <w:tr w:rsidR="008077F2" w:rsidRPr="00115C6B" w14:paraId="13A6D535" w14:textId="77777777" w:rsidTr="00DE4C34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188721" w14:textId="77777777" w:rsidR="008077F2" w:rsidRPr="00115C6B" w:rsidRDefault="008077F2" w:rsidP="00115C6B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04D687" w14:textId="68B82944" w:rsidR="008077F2" w:rsidRPr="00115C6B" w:rsidRDefault="00241196" w:rsidP="00115C6B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115C6B">
              <w:rPr>
                <w:rFonts w:ascii="Arial" w:eastAsia="Calibri" w:hAnsi="Arial" w:cs="Arial"/>
                <w:lang w:eastAsia="ar-SA"/>
              </w:rPr>
              <w:t>3</w:t>
            </w:r>
          </w:p>
        </w:tc>
      </w:tr>
    </w:tbl>
    <w:p w14:paraId="024E15C5" w14:textId="77777777" w:rsidR="008077F2" w:rsidRPr="00115C6B" w:rsidRDefault="008077F2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08A5CCEF" w14:textId="77777777" w:rsidR="008077F2" w:rsidRPr="00115C6B" w:rsidRDefault="008077F2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5BB3A04D" w14:textId="77777777" w:rsidR="008077F2" w:rsidRPr="00115C6B" w:rsidRDefault="008077F2" w:rsidP="00115C6B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5737E9AB" w14:textId="77777777" w:rsidR="00AC145B" w:rsidRPr="00115C6B" w:rsidRDefault="00AC145B" w:rsidP="00115C6B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70C167F" w14:textId="77777777" w:rsidR="004364EE" w:rsidRPr="00115C6B" w:rsidRDefault="004364EE" w:rsidP="00115C6B">
      <w:pPr>
        <w:spacing w:line="276" w:lineRule="auto"/>
        <w:rPr>
          <w:rFonts w:ascii="Arial" w:hAnsi="Arial" w:cs="Arial"/>
        </w:rPr>
      </w:pPr>
    </w:p>
    <w:sectPr w:rsidR="004364EE" w:rsidRPr="00115C6B" w:rsidSect="00DE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7AB"/>
    <w:multiLevelType w:val="hybridMultilevel"/>
    <w:tmpl w:val="FF62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8"/>
    <w:multiLevelType w:val="hybridMultilevel"/>
    <w:tmpl w:val="17B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7DA1"/>
    <w:multiLevelType w:val="multilevel"/>
    <w:tmpl w:val="D7902A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8EA39C4"/>
    <w:multiLevelType w:val="hybridMultilevel"/>
    <w:tmpl w:val="40987070"/>
    <w:lvl w:ilvl="0" w:tplc="3BF82D2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63DA3"/>
    <w:multiLevelType w:val="multilevel"/>
    <w:tmpl w:val="A5202B0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5B"/>
    <w:rsid w:val="0000458B"/>
    <w:rsid w:val="00036990"/>
    <w:rsid w:val="000909EE"/>
    <w:rsid w:val="0010422E"/>
    <w:rsid w:val="00115C6B"/>
    <w:rsid w:val="001A4E0E"/>
    <w:rsid w:val="001E6771"/>
    <w:rsid w:val="00241196"/>
    <w:rsid w:val="002C04C6"/>
    <w:rsid w:val="0034225F"/>
    <w:rsid w:val="00382276"/>
    <w:rsid w:val="003C7253"/>
    <w:rsid w:val="004364EE"/>
    <w:rsid w:val="00462E1C"/>
    <w:rsid w:val="004A6201"/>
    <w:rsid w:val="004C546C"/>
    <w:rsid w:val="005000CC"/>
    <w:rsid w:val="006636B6"/>
    <w:rsid w:val="00665D0F"/>
    <w:rsid w:val="008077F2"/>
    <w:rsid w:val="00827D20"/>
    <w:rsid w:val="00915388"/>
    <w:rsid w:val="00AB5A1D"/>
    <w:rsid w:val="00AC145B"/>
    <w:rsid w:val="00BC453C"/>
    <w:rsid w:val="00C47A7A"/>
    <w:rsid w:val="00CA5B23"/>
    <w:rsid w:val="00CC1D44"/>
    <w:rsid w:val="00CE4D42"/>
    <w:rsid w:val="00D52A99"/>
    <w:rsid w:val="00D6760F"/>
    <w:rsid w:val="00D83421"/>
    <w:rsid w:val="00DB2AB4"/>
    <w:rsid w:val="00DC0C77"/>
    <w:rsid w:val="00DE4C34"/>
    <w:rsid w:val="00EB35E9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BC61"/>
  <w15:docId w15:val="{04EB1FEC-3AF0-4EA8-8BC9-B44EAB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6760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10422E"/>
    <w:pPr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rsid w:val="0010422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2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422E"/>
    <w:rPr>
      <w:rFonts w:eastAsiaTheme="minorEastAsia"/>
      <w:color w:val="5A5A5A" w:themeColor="text1" w:themeTint="A5"/>
      <w:spacing w:val="15"/>
    </w:rPr>
  </w:style>
  <w:style w:type="numbering" w:customStyle="1" w:styleId="WWNum1">
    <w:name w:val="WWNum1"/>
    <w:basedOn w:val="Bezlisty"/>
    <w:rsid w:val="00241196"/>
    <w:pPr>
      <w:numPr>
        <w:numId w:val="4"/>
      </w:numPr>
    </w:pPr>
  </w:style>
  <w:style w:type="numbering" w:customStyle="1" w:styleId="WWNum2">
    <w:name w:val="WWNum2"/>
    <w:basedOn w:val="Bezlisty"/>
    <w:rsid w:val="0024119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</dc:creator>
  <cp:lastModifiedBy>Michał Warchala</cp:lastModifiedBy>
  <cp:revision>2</cp:revision>
  <dcterms:created xsi:type="dcterms:W3CDTF">2022-04-08T12:52:00Z</dcterms:created>
  <dcterms:modified xsi:type="dcterms:W3CDTF">2022-04-08T12:52:00Z</dcterms:modified>
</cp:coreProperties>
</file>