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CD201" w14:textId="77777777" w:rsidR="00B77903" w:rsidRDefault="00B77903">
      <w:pPr>
        <w:jc w:val="right"/>
      </w:pPr>
    </w:p>
    <w:p w14:paraId="4871391E" w14:textId="77777777" w:rsidR="00B77903" w:rsidRDefault="00B77903">
      <w:pPr>
        <w:jc w:val="right"/>
      </w:pPr>
    </w:p>
    <w:p w14:paraId="3AA91C0D" w14:textId="77777777" w:rsidR="00B77903" w:rsidRDefault="008341C8">
      <w:pPr>
        <w:pStyle w:val="Nagwek1"/>
      </w:pPr>
      <w:r>
        <w:rPr>
          <w:rFonts w:ascii="Arial" w:eastAsia="Arial" w:hAnsi="Arial" w:cs="Arial"/>
          <w:b/>
          <w:sz w:val="24"/>
          <w:szCs w:val="24"/>
        </w:rPr>
        <w:t>KARTA KURSU</w:t>
      </w:r>
    </w:p>
    <w:p w14:paraId="04A5E4A2" w14:textId="77777777" w:rsidR="00B77903" w:rsidRDefault="00B77903">
      <w:pPr>
        <w:jc w:val="center"/>
      </w:pPr>
    </w:p>
    <w:tbl>
      <w:tblPr>
        <w:tblStyle w:val="a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B77903" w14:paraId="4900408D" w14:textId="77777777">
        <w:trPr>
          <w:trHeight w:val="680"/>
        </w:trPr>
        <w:tc>
          <w:tcPr>
            <w:tcW w:w="1985" w:type="dxa"/>
            <w:shd w:val="clear" w:color="auto" w:fill="DBE5F1"/>
          </w:tcPr>
          <w:p w14:paraId="6B40E062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</w:tcPr>
          <w:p w14:paraId="32ECFF05" w14:textId="0FC33FF2" w:rsidR="00B77903" w:rsidRDefault="007716B4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Filozofia religii</w:t>
            </w:r>
            <w:r w:rsidR="008341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77903" w:rsidRPr="00A846AC" w14:paraId="7C89F56C" w14:textId="77777777">
        <w:trPr>
          <w:trHeight w:val="360"/>
        </w:trPr>
        <w:tc>
          <w:tcPr>
            <w:tcW w:w="1985" w:type="dxa"/>
            <w:shd w:val="clear" w:color="auto" w:fill="DBE5F1"/>
          </w:tcPr>
          <w:p w14:paraId="29B943FB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</w:tcPr>
          <w:p w14:paraId="4371B718" w14:textId="20C77012" w:rsidR="00B77903" w:rsidRPr="007716B4" w:rsidRDefault="007716B4" w:rsidP="0092714F">
            <w:pPr>
              <w:tabs>
                <w:tab w:val="left" w:pos="3255"/>
                <w:tab w:val="center" w:pos="3712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B4">
              <w:rPr>
                <w:rFonts w:ascii="Arial" w:hAnsi="Arial" w:cs="Arial"/>
                <w:sz w:val="20"/>
                <w:szCs w:val="20"/>
                <w:lang w:val="en-US"/>
              </w:rPr>
              <w:t>Philosophy of religion</w:t>
            </w:r>
          </w:p>
        </w:tc>
      </w:tr>
    </w:tbl>
    <w:p w14:paraId="53992B0A" w14:textId="77777777" w:rsidR="00B77903" w:rsidRPr="00237687" w:rsidRDefault="00B77903">
      <w:pPr>
        <w:jc w:val="center"/>
        <w:rPr>
          <w:lang w:val="en-US"/>
        </w:rPr>
      </w:pPr>
    </w:p>
    <w:tbl>
      <w:tblPr>
        <w:tblStyle w:val="a0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77903" w14:paraId="47BE12CC" w14:textId="77777777">
        <w:trPr>
          <w:trHeight w:val="400"/>
        </w:trPr>
        <w:tc>
          <w:tcPr>
            <w:tcW w:w="1985" w:type="dxa"/>
            <w:shd w:val="clear" w:color="auto" w:fill="DBE5F1"/>
          </w:tcPr>
          <w:p w14:paraId="361513B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</w:tcPr>
          <w:p w14:paraId="61A35C8D" w14:textId="77777777" w:rsidR="00B77903" w:rsidRDefault="00B77903">
            <w:pPr>
              <w:spacing w:before="57" w:after="57"/>
              <w:ind w:left="45"/>
              <w:jc w:val="center"/>
            </w:pPr>
          </w:p>
        </w:tc>
        <w:tc>
          <w:tcPr>
            <w:tcW w:w="1985" w:type="dxa"/>
            <w:shd w:val="clear" w:color="auto" w:fill="DBE5F1"/>
          </w:tcPr>
          <w:p w14:paraId="53228914" w14:textId="77777777" w:rsidR="00B77903" w:rsidRDefault="008341C8">
            <w:pPr>
              <w:ind w:left="4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</w:tcPr>
          <w:p w14:paraId="6EF1A7C5" w14:textId="70FA89B5" w:rsidR="00B77903" w:rsidRDefault="00EB63BA" w:rsidP="00EB63BA">
            <w:pPr>
              <w:tabs>
                <w:tab w:val="left" w:pos="390"/>
                <w:tab w:val="center" w:pos="523"/>
              </w:tabs>
              <w:spacing w:before="57" w:after="57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766A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14:paraId="61E3FB0B" w14:textId="77777777" w:rsidR="00B77903" w:rsidRDefault="00B77903">
      <w:pPr>
        <w:jc w:val="center"/>
      </w:pPr>
    </w:p>
    <w:tbl>
      <w:tblPr>
        <w:tblStyle w:val="a1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B77903" w14:paraId="05FE2B2C" w14:textId="77777777">
        <w:tc>
          <w:tcPr>
            <w:tcW w:w="1985" w:type="dxa"/>
            <w:shd w:val="clear" w:color="auto" w:fill="DBE5F1"/>
          </w:tcPr>
          <w:p w14:paraId="0222B429" w14:textId="77777777" w:rsidR="00B77903" w:rsidRDefault="008341C8">
            <w:pPr>
              <w:spacing w:before="57" w:after="57"/>
              <w:ind w:right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</w:tcPr>
          <w:p w14:paraId="0866303C" w14:textId="629C3B7E" w:rsidR="00B77903" w:rsidRDefault="00574F0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r w:rsidR="008341C8">
              <w:rPr>
                <w:rFonts w:ascii="Arial" w:eastAsia="Arial" w:hAnsi="Arial" w:cs="Arial"/>
                <w:sz w:val="20"/>
                <w:szCs w:val="20"/>
              </w:rPr>
              <w:t>dr hab. Adam Sawicki</w:t>
            </w:r>
          </w:p>
        </w:tc>
        <w:tc>
          <w:tcPr>
            <w:tcW w:w="3261" w:type="dxa"/>
            <w:shd w:val="clear" w:color="auto" w:fill="DBE5F1"/>
          </w:tcPr>
          <w:p w14:paraId="53552F23" w14:textId="77777777" w:rsidR="00B77903" w:rsidRDefault="00B77903">
            <w:pPr>
              <w:spacing w:before="57" w:after="57"/>
              <w:jc w:val="center"/>
            </w:pPr>
          </w:p>
        </w:tc>
      </w:tr>
    </w:tbl>
    <w:p w14:paraId="02CAFCE6" w14:textId="77777777" w:rsidR="00B77903" w:rsidRDefault="00B77903"/>
    <w:p w14:paraId="4054A2BA" w14:textId="77777777" w:rsidR="00B77903" w:rsidRDefault="00B77903"/>
    <w:p w14:paraId="09F382A2" w14:textId="77777777" w:rsidR="00B77903" w:rsidRDefault="008341C8">
      <w:r>
        <w:rPr>
          <w:rFonts w:ascii="Arial" w:eastAsia="Arial" w:hAnsi="Arial" w:cs="Arial"/>
          <w:sz w:val="22"/>
          <w:szCs w:val="22"/>
        </w:rPr>
        <w:t>Opis kursu (cele kształcenia)</w:t>
      </w:r>
    </w:p>
    <w:p w14:paraId="5DE728C9" w14:textId="77777777" w:rsidR="00B77903" w:rsidRDefault="00B77903"/>
    <w:tbl>
      <w:tblPr>
        <w:tblStyle w:val="a2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77903" w14:paraId="1A4EF3AB" w14:textId="77777777">
        <w:trPr>
          <w:trHeight w:val="1200"/>
        </w:trPr>
        <w:tc>
          <w:tcPr>
            <w:tcW w:w="9640" w:type="dxa"/>
          </w:tcPr>
          <w:p w14:paraId="0814A01B" w14:textId="172C2D5A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 xml:space="preserve">Celem kursu jest przekazanie studentom wiedzy dotyczącej najważniejszych zagadnień </w:t>
            </w:r>
            <w:r w:rsidR="007716B4">
              <w:rPr>
                <w:rFonts w:ascii="Arial" w:eastAsia="Arial" w:hAnsi="Arial" w:cs="Arial"/>
                <w:sz w:val="22"/>
                <w:szCs w:val="22"/>
              </w:rPr>
              <w:t>dotyczących filozoficznego  spojrzenia na fenomen religii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7716B4">
              <w:rPr>
                <w:rFonts w:ascii="Arial" w:eastAsia="Arial" w:hAnsi="Arial" w:cs="Arial"/>
                <w:sz w:val="22"/>
                <w:szCs w:val="22"/>
              </w:rPr>
              <w:t xml:space="preserve"> Religia zostaje ukazana jako fundamentalny składnik ludzkiej kultury. Rozwinięty zostaje temat metafizycznego statusu religii ze względu na treść wierzeń religijnych.</w:t>
            </w:r>
          </w:p>
        </w:tc>
      </w:tr>
    </w:tbl>
    <w:p w14:paraId="61E6A203" w14:textId="77777777" w:rsidR="00B77903" w:rsidRDefault="00B77903"/>
    <w:p w14:paraId="67E24473" w14:textId="77777777" w:rsidR="00B77903" w:rsidRDefault="00B77903"/>
    <w:p w14:paraId="6E68D72D" w14:textId="77777777" w:rsidR="00B77903" w:rsidRDefault="008341C8">
      <w:r>
        <w:rPr>
          <w:rFonts w:ascii="Arial" w:eastAsia="Arial" w:hAnsi="Arial" w:cs="Arial"/>
          <w:sz w:val="22"/>
          <w:szCs w:val="22"/>
        </w:rPr>
        <w:t>Warunki wstępne</w:t>
      </w:r>
    </w:p>
    <w:p w14:paraId="4713CCAA" w14:textId="77777777" w:rsidR="00B77903" w:rsidRDefault="00B77903"/>
    <w:tbl>
      <w:tblPr>
        <w:tblStyle w:val="a3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B77903" w14:paraId="5DBE2A5E" w14:textId="77777777">
        <w:trPr>
          <w:trHeight w:val="540"/>
        </w:trPr>
        <w:tc>
          <w:tcPr>
            <w:tcW w:w="1941" w:type="dxa"/>
            <w:shd w:val="clear" w:color="auto" w:fill="DBE5F1"/>
          </w:tcPr>
          <w:p w14:paraId="5D9F5E36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45EE3042" w14:textId="77777777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>Wiedza z zakresu przedmiotów szkoły średniej i będąca efektem własnych zainteresowań.</w:t>
            </w:r>
          </w:p>
        </w:tc>
      </w:tr>
      <w:tr w:rsidR="00B77903" w14:paraId="363BFF5B" w14:textId="77777777">
        <w:trPr>
          <w:trHeight w:val="560"/>
        </w:trPr>
        <w:tc>
          <w:tcPr>
            <w:tcW w:w="1941" w:type="dxa"/>
            <w:shd w:val="clear" w:color="auto" w:fill="DBE5F1"/>
          </w:tcPr>
          <w:p w14:paraId="636C428B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4B41CC00" w14:textId="77777777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>Umiejętność analizy i interpretacji tekstów.</w:t>
            </w:r>
          </w:p>
        </w:tc>
      </w:tr>
      <w:tr w:rsidR="00B77903" w14:paraId="1F5C5C18" w14:textId="77777777">
        <w:tc>
          <w:tcPr>
            <w:tcW w:w="1941" w:type="dxa"/>
            <w:shd w:val="clear" w:color="auto" w:fill="DBE5F1"/>
          </w:tcPr>
          <w:p w14:paraId="36C01A5B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02BFD5CD" w14:textId="77777777" w:rsidR="00B77903" w:rsidRDefault="00B77903"/>
          <w:p w14:paraId="1479CA8E" w14:textId="77777777" w:rsidR="00B77903" w:rsidRDefault="00B77903"/>
        </w:tc>
      </w:tr>
    </w:tbl>
    <w:p w14:paraId="3545B92B" w14:textId="77777777" w:rsidR="00B77903" w:rsidRDefault="00B77903"/>
    <w:p w14:paraId="4EDD8627" w14:textId="77777777" w:rsidR="00B77903" w:rsidRDefault="00B77903"/>
    <w:p w14:paraId="237076B6" w14:textId="77777777" w:rsidR="00B77903" w:rsidRDefault="00B77903"/>
    <w:p w14:paraId="2C86F737" w14:textId="77777777" w:rsidR="00B77903" w:rsidRDefault="00B77903"/>
    <w:p w14:paraId="50C6BD50" w14:textId="77777777" w:rsidR="00B77903" w:rsidRDefault="00B77903"/>
    <w:p w14:paraId="73599913" w14:textId="77777777" w:rsidR="00B77903" w:rsidRDefault="00B77903"/>
    <w:p w14:paraId="4F526723" w14:textId="77777777" w:rsidR="00B77903" w:rsidRDefault="00B77903"/>
    <w:p w14:paraId="274B7FA9" w14:textId="77777777" w:rsidR="00B77903" w:rsidRDefault="00B77903"/>
    <w:p w14:paraId="166D36FC" w14:textId="77777777" w:rsidR="00B77903" w:rsidRDefault="00B77903"/>
    <w:p w14:paraId="76E32B0C" w14:textId="77777777" w:rsidR="00B77903" w:rsidRDefault="00B77903"/>
    <w:p w14:paraId="03F772D5" w14:textId="77777777" w:rsidR="00B77903" w:rsidRDefault="00B77903"/>
    <w:p w14:paraId="46FD1871" w14:textId="77777777" w:rsidR="00B77903" w:rsidRDefault="00B77903"/>
    <w:p w14:paraId="769F7054" w14:textId="77777777" w:rsidR="00B77903" w:rsidRDefault="00B77903"/>
    <w:p w14:paraId="5DA53914" w14:textId="77777777" w:rsidR="00B77903" w:rsidRDefault="00B77903"/>
    <w:p w14:paraId="268BAA21" w14:textId="77777777" w:rsidR="00B77903" w:rsidRDefault="00B77903"/>
    <w:p w14:paraId="570A831D" w14:textId="77777777" w:rsidR="00904A71" w:rsidRDefault="00904A71">
      <w:pPr>
        <w:rPr>
          <w:rFonts w:ascii="Arial" w:eastAsia="Arial" w:hAnsi="Arial" w:cs="Arial"/>
          <w:sz w:val="22"/>
          <w:szCs w:val="22"/>
        </w:rPr>
      </w:pPr>
    </w:p>
    <w:p w14:paraId="4954C22E" w14:textId="77777777" w:rsidR="00904A71" w:rsidRDefault="00904A71">
      <w:pPr>
        <w:rPr>
          <w:rFonts w:ascii="Arial" w:eastAsia="Arial" w:hAnsi="Arial" w:cs="Arial"/>
          <w:sz w:val="22"/>
          <w:szCs w:val="22"/>
        </w:rPr>
      </w:pPr>
    </w:p>
    <w:p w14:paraId="53AA45F6" w14:textId="77777777" w:rsidR="00B77903" w:rsidRDefault="008341C8">
      <w:r>
        <w:rPr>
          <w:rFonts w:ascii="Arial" w:eastAsia="Arial" w:hAnsi="Arial" w:cs="Arial"/>
          <w:sz w:val="22"/>
          <w:szCs w:val="22"/>
        </w:rPr>
        <w:lastRenderedPageBreak/>
        <w:t xml:space="preserve">Efekty kształcenia </w:t>
      </w:r>
    </w:p>
    <w:p w14:paraId="464AD3BF" w14:textId="77777777" w:rsidR="00B77903" w:rsidRDefault="00B77903"/>
    <w:p w14:paraId="3FAA1703" w14:textId="77777777" w:rsidR="00B77903" w:rsidRDefault="00B77903"/>
    <w:tbl>
      <w:tblPr>
        <w:tblStyle w:val="a4"/>
        <w:tblW w:w="965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490"/>
        <w:gridCol w:w="2410"/>
      </w:tblGrid>
      <w:tr w:rsidR="00B77903" w14:paraId="722E3967" w14:textId="77777777">
        <w:trPr>
          <w:trHeight w:val="800"/>
        </w:trPr>
        <w:tc>
          <w:tcPr>
            <w:tcW w:w="1750" w:type="dxa"/>
            <w:shd w:val="clear" w:color="auto" w:fill="DBE5F1"/>
          </w:tcPr>
          <w:p w14:paraId="7B4192A5" w14:textId="77777777" w:rsidR="00B77903" w:rsidRDefault="00B77903">
            <w:pPr>
              <w:jc w:val="center"/>
            </w:pPr>
          </w:p>
        </w:tc>
        <w:tc>
          <w:tcPr>
            <w:tcW w:w="5490" w:type="dxa"/>
            <w:shd w:val="clear" w:color="auto" w:fill="DBE5F1"/>
          </w:tcPr>
          <w:p w14:paraId="1DA3CBDD" w14:textId="77777777" w:rsidR="00B77903" w:rsidRDefault="00B77903">
            <w:pPr>
              <w:jc w:val="center"/>
            </w:pPr>
          </w:p>
        </w:tc>
        <w:tc>
          <w:tcPr>
            <w:tcW w:w="2410" w:type="dxa"/>
            <w:shd w:val="clear" w:color="auto" w:fill="DBE5F1"/>
          </w:tcPr>
          <w:p w14:paraId="2FD0A3F2" w14:textId="77777777" w:rsidR="00B77903" w:rsidRDefault="00B77903">
            <w:pPr>
              <w:jc w:val="center"/>
            </w:pPr>
          </w:p>
        </w:tc>
      </w:tr>
      <w:tr w:rsidR="00B77903" w14:paraId="4579B033" w14:textId="77777777">
        <w:trPr>
          <w:trHeight w:val="8180"/>
        </w:trPr>
        <w:tc>
          <w:tcPr>
            <w:tcW w:w="1750" w:type="dxa"/>
            <w:shd w:val="clear" w:color="auto" w:fill="DBE5F1"/>
          </w:tcPr>
          <w:p w14:paraId="725D10FC" w14:textId="77777777" w:rsidR="00B77903" w:rsidRDefault="00B77903">
            <w:pPr>
              <w:jc w:val="center"/>
            </w:pPr>
          </w:p>
          <w:p w14:paraId="77619B64" w14:textId="77777777" w:rsidR="00B77903" w:rsidRDefault="00B77903">
            <w:pPr>
              <w:jc w:val="center"/>
            </w:pPr>
          </w:p>
          <w:p w14:paraId="7693314D" w14:textId="77777777" w:rsidR="00B77903" w:rsidRDefault="00B77903">
            <w:pPr>
              <w:jc w:val="center"/>
            </w:pPr>
          </w:p>
          <w:p w14:paraId="07D75F6C" w14:textId="77777777" w:rsidR="00B77903" w:rsidRDefault="00B77903">
            <w:pPr>
              <w:jc w:val="center"/>
            </w:pPr>
          </w:p>
          <w:p w14:paraId="6C745CDE" w14:textId="77777777" w:rsidR="00B77903" w:rsidRDefault="00B77903">
            <w:pPr>
              <w:jc w:val="center"/>
            </w:pPr>
          </w:p>
          <w:p w14:paraId="471B980D" w14:textId="77777777" w:rsidR="00B77903" w:rsidRDefault="00B77903">
            <w:pPr>
              <w:jc w:val="center"/>
            </w:pPr>
          </w:p>
          <w:p w14:paraId="08A4F7AD" w14:textId="77777777" w:rsidR="00B77903" w:rsidRDefault="00B77903">
            <w:pPr>
              <w:jc w:val="center"/>
            </w:pPr>
          </w:p>
          <w:p w14:paraId="3BBE703B" w14:textId="77777777" w:rsidR="00B77903" w:rsidRDefault="00B77903">
            <w:pPr>
              <w:jc w:val="center"/>
            </w:pPr>
          </w:p>
          <w:p w14:paraId="13E44CBF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  <w:p w14:paraId="3860EF8A" w14:textId="77777777" w:rsidR="00B77903" w:rsidRDefault="00B77903">
            <w:pPr>
              <w:jc w:val="center"/>
            </w:pPr>
          </w:p>
          <w:p w14:paraId="79D244CA" w14:textId="77777777" w:rsidR="00B77903" w:rsidRDefault="00B77903">
            <w:pPr>
              <w:jc w:val="center"/>
            </w:pPr>
          </w:p>
          <w:p w14:paraId="12A5FA6A" w14:textId="77777777" w:rsidR="00B77903" w:rsidRDefault="00B77903">
            <w:pPr>
              <w:jc w:val="center"/>
            </w:pPr>
          </w:p>
          <w:p w14:paraId="04845FE5" w14:textId="77777777" w:rsidR="00B77903" w:rsidRDefault="00B77903">
            <w:pPr>
              <w:jc w:val="center"/>
            </w:pPr>
          </w:p>
          <w:p w14:paraId="655F8E2F" w14:textId="77777777" w:rsidR="00B77903" w:rsidRDefault="00B77903">
            <w:pPr>
              <w:jc w:val="center"/>
            </w:pPr>
          </w:p>
          <w:p w14:paraId="1DDE918B" w14:textId="77777777" w:rsidR="00B77903" w:rsidRDefault="00B77903">
            <w:pPr>
              <w:jc w:val="center"/>
            </w:pPr>
          </w:p>
          <w:p w14:paraId="7E824D9F" w14:textId="77777777" w:rsidR="00B77903" w:rsidRDefault="00B77903">
            <w:pPr>
              <w:jc w:val="center"/>
            </w:pPr>
          </w:p>
          <w:p w14:paraId="67E8BB94" w14:textId="77777777" w:rsidR="00B77903" w:rsidRDefault="00B77903">
            <w:pPr>
              <w:jc w:val="center"/>
            </w:pPr>
          </w:p>
          <w:p w14:paraId="66710F7B" w14:textId="77777777" w:rsidR="00B77903" w:rsidRDefault="00B77903">
            <w:pPr>
              <w:jc w:val="center"/>
            </w:pPr>
          </w:p>
          <w:p w14:paraId="1A6BBF0C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  <w:p w14:paraId="328CEF46" w14:textId="77777777" w:rsidR="00B77903" w:rsidRDefault="00B77903">
            <w:pPr>
              <w:jc w:val="center"/>
            </w:pPr>
          </w:p>
          <w:p w14:paraId="63C427F2" w14:textId="77777777" w:rsidR="00B77903" w:rsidRDefault="00B77903">
            <w:pPr>
              <w:jc w:val="center"/>
            </w:pPr>
          </w:p>
          <w:p w14:paraId="773D4EBF" w14:textId="77777777" w:rsidR="00B77903" w:rsidRDefault="00B77903">
            <w:pPr>
              <w:jc w:val="center"/>
            </w:pPr>
          </w:p>
          <w:p w14:paraId="0602DB71" w14:textId="77777777" w:rsidR="00B77903" w:rsidRDefault="00B77903">
            <w:pPr>
              <w:jc w:val="center"/>
            </w:pPr>
          </w:p>
          <w:p w14:paraId="36A940D0" w14:textId="77777777" w:rsidR="00B77903" w:rsidRDefault="00B77903">
            <w:pPr>
              <w:jc w:val="center"/>
            </w:pPr>
          </w:p>
          <w:p w14:paraId="16283F56" w14:textId="77777777" w:rsidR="00B77903" w:rsidRDefault="00B77903">
            <w:pPr>
              <w:jc w:val="center"/>
            </w:pPr>
          </w:p>
          <w:p w14:paraId="21127C91" w14:textId="77777777" w:rsidR="00B77903" w:rsidRDefault="00B77903">
            <w:pPr>
              <w:jc w:val="center"/>
            </w:pPr>
          </w:p>
          <w:p w14:paraId="5D41949A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490" w:type="dxa"/>
            <w:shd w:val="clear" w:color="auto" w:fill="DBE5F1"/>
          </w:tcPr>
          <w:p w14:paraId="37EEAE30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Efekt kształcenia dla kursu</w:t>
            </w:r>
          </w:p>
          <w:p w14:paraId="5A9D43E6" w14:textId="77777777" w:rsidR="00B77903" w:rsidRDefault="00B77903">
            <w:pPr>
              <w:jc w:val="center"/>
            </w:pPr>
          </w:p>
          <w:p w14:paraId="5E42ADF0" w14:textId="77777777" w:rsidR="00B77903" w:rsidRDefault="00B77903"/>
          <w:p w14:paraId="3F17B2CB" w14:textId="77777777" w:rsidR="00B77903" w:rsidRDefault="00B77903"/>
          <w:p w14:paraId="0B32F116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579C94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1EAD77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F15D96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A0158B" w14:textId="7777777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>W01.Ma wiedzę na temat podstawowych pojęć i teorii filozoficznych.</w:t>
            </w:r>
          </w:p>
          <w:p w14:paraId="39672500" w14:textId="7777777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>W02.Zna kontekst historyczny kształtowania się koncepcji filozoficznych.</w:t>
            </w:r>
          </w:p>
          <w:p w14:paraId="450350FC" w14:textId="77777777" w:rsidR="00B77903" w:rsidRDefault="00B77903"/>
          <w:p w14:paraId="2B46A12D" w14:textId="77777777" w:rsidR="00904A71" w:rsidRDefault="00904A71"/>
          <w:p w14:paraId="4FA1F5B7" w14:textId="77777777" w:rsidR="00904A71" w:rsidRDefault="00904A71"/>
          <w:p w14:paraId="135C5A6E" w14:textId="77777777" w:rsidR="00904A71" w:rsidRDefault="00904A71"/>
          <w:p w14:paraId="5905E57B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419060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4C93E8" w14:textId="7777777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>U01.Potrafi analizować teksty filozoficzne i odnoszące się do wiedzy o kulturze i na tej podstawie formułować problemy.</w:t>
            </w:r>
          </w:p>
          <w:p w14:paraId="6CD30DBC" w14:textId="7777777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>U02.Posiada umiejętność prezentacji (ustnej) oraz argumentacji na rzecz określonych stanowisk w zakresie filozofii.</w:t>
            </w:r>
          </w:p>
          <w:p w14:paraId="77C2D90F" w14:textId="77777777" w:rsidR="00B77903" w:rsidRDefault="00B77903"/>
          <w:p w14:paraId="090E06B8" w14:textId="77777777" w:rsidR="00B77903" w:rsidRDefault="00B77903"/>
          <w:p w14:paraId="7A247477" w14:textId="77777777" w:rsidR="00B77903" w:rsidRDefault="00B77903"/>
          <w:p w14:paraId="6394FF33" w14:textId="77777777" w:rsidR="00B77903" w:rsidRDefault="00B77903"/>
          <w:p w14:paraId="660F3F09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F2319B" w14:textId="7777777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>K01.Jest krytyczny, potrafi wykorzystać zdobytą wiedzę w sytuacji sporu naukowego i światopoglądowego.</w:t>
            </w:r>
          </w:p>
          <w:p w14:paraId="7365F261" w14:textId="77777777" w:rsidR="00B77903" w:rsidRDefault="00B77903"/>
        </w:tc>
        <w:tc>
          <w:tcPr>
            <w:tcW w:w="2410" w:type="dxa"/>
            <w:shd w:val="clear" w:color="auto" w:fill="DBE5F1"/>
          </w:tcPr>
          <w:p w14:paraId="291062CF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Odniesienie do efektów kierunkowych</w:t>
            </w:r>
          </w:p>
          <w:p w14:paraId="74AB6481" w14:textId="77777777" w:rsidR="00B77903" w:rsidRDefault="00B77903">
            <w:pPr>
              <w:jc w:val="center"/>
            </w:pPr>
          </w:p>
          <w:p w14:paraId="6E3BA9BD" w14:textId="77777777" w:rsidR="00B77903" w:rsidRDefault="00B77903">
            <w:pPr>
              <w:jc w:val="center"/>
            </w:pPr>
          </w:p>
          <w:p w14:paraId="01EBA1B0" w14:textId="77777777" w:rsidR="00B77903" w:rsidRDefault="00B77903">
            <w:pPr>
              <w:jc w:val="center"/>
            </w:pPr>
          </w:p>
          <w:p w14:paraId="47A69150" w14:textId="77777777" w:rsidR="00B77903" w:rsidRDefault="00B77903">
            <w:pPr>
              <w:jc w:val="center"/>
            </w:pPr>
          </w:p>
          <w:p w14:paraId="5C2182A1" w14:textId="77777777" w:rsidR="00904A71" w:rsidRDefault="00904A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9D3FCB" w14:textId="77777777" w:rsidR="00904A71" w:rsidRDefault="00904A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A51868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KW01,KW02</w:t>
            </w:r>
          </w:p>
          <w:p w14:paraId="63A5F019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KW04,KW07</w:t>
            </w:r>
          </w:p>
          <w:p w14:paraId="6FF8D043" w14:textId="77777777" w:rsidR="00B77903" w:rsidRDefault="00B77903">
            <w:pPr>
              <w:jc w:val="center"/>
            </w:pPr>
          </w:p>
          <w:p w14:paraId="375A8ABC" w14:textId="77777777" w:rsidR="00B77903" w:rsidRDefault="00B77903">
            <w:pPr>
              <w:jc w:val="center"/>
            </w:pPr>
          </w:p>
          <w:p w14:paraId="27891375" w14:textId="77777777" w:rsidR="00B77903" w:rsidRDefault="00B77903">
            <w:pPr>
              <w:jc w:val="center"/>
            </w:pPr>
          </w:p>
          <w:p w14:paraId="50BC3C14" w14:textId="77777777" w:rsidR="00B77903" w:rsidRDefault="00B77903">
            <w:pPr>
              <w:jc w:val="center"/>
            </w:pPr>
          </w:p>
          <w:p w14:paraId="6059BD88" w14:textId="77777777" w:rsidR="00B77903" w:rsidRDefault="00B77903">
            <w:pPr>
              <w:jc w:val="center"/>
            </w:pPr>
          </w:p>
          <w:p w14:paraId="6DC8E451" w14:textId="77777777" w:rsidR="00B77903" w:rsidRDefault="00B77903">
            <w:pPr>
              <w:jc w:val="center"/>
            </w:pPr>
          </w:p>
          <w:p w14:paraId="4EEBF66E" w14:textId="77777777" w:rsidR="00B77903" w:rsidRDefault="00B77903">
            <w:pPr>
              <w:jc w:val="center"/>
            </w:pPr>
          </w:p>
          <w:p w14:paraId="4D59AF4E" w14:textId="77777777" w:rsidR="00B77903" w:rsidRDefault="00B77903">
            <w:pPr>
              <w:jc w:val="center"/>
            </w:pPr>
          </w:p>
          <w:p w14:paraId="04A718E8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KU02,KU05</w:t>
            </w:r>
          </w:p>
          <w:p w14:paraId="19734065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KU06</w:t>
            </w:r>
          </w:p>
          <w:p w14:paraId="757A1A6F" w14:textId="77777777" w:rsidR="00B77903" w:rsidRDefault="00B77903">
            <w:pPr>
              <w:jc w:val="center"/>
            </w:pPr>
          </w:p>
          <w:p w14:paraId="685519EB" w14:textId="77777777" w:rsidR="00B77903" w:rsidRDefault="00B77903">
            <w:pPr>
              <w:jc w:val="center"/>
            </w:pPr>
          </w:p>
          <w:p w14:paraId="23D0477B" w14:textId="77777777" w:rsidR="00B77903" w:rsidRDefault="00B77903">
            <w:pPr>
              <w:jc w:val="center"/>
            </w:pPr>
          </w:p>
          <w:p w14:paraId="0852FDDF" w14:textId="77777777" w:rsidR="00B77903" w:rsidRDefault="00B77903">
            <w:pPr>
              <w:jc w:val="center"/>
            </w:pPr>
          </w:p>
          <w:p w14:paraId="72E212B9" w14:textId="77777777" w:rsidR="00B77903" w:rsidRDefault="00B77903">
            <w:pPr>
              <w:jc w:val="center"/>
            </w:pPr>
          </w:p>
          <w:p w14:paraId="65F544AE" w14:textId="77777777" w:rsidR="00B77903" w:rsidRDefault="00B77903">
            <w:pPr>
              <w:jc w:val="center"/>
            </w:pPr>
          </w:p>
          <w:p w14:paraId="0D58C29F" w14:textId="77777777" w:rsidR="00B77903" w:rsidRDefault="00B77903">
            <w:pPr>
              <w:jc w:val="center"/>
            </w:pPr>
          </w:p>
          <w:p w14:paraId="212F0775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3DE81A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KK0</w:t>
            </w:r>
            <w:r w:rsidR="008F442B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 KK0</w:t>
            </w:r>
            <w:r w:rsidR="008F442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75FDE3B1" w14:textId="77777777" w:rsidR="008F442B" w:rsidRDefault="008F442B" w:rsidP="008F442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KK03</w:t>
            </w:r>
          </w:p>
          <w:p w14:paraId="2814EA9F" w14:textId="77777777" w:rsidR="00B77903" w:rsidRDefault="00B77903">
            <w:pPr>
              <w:jc w:val="center"/>
            </w:pPr>
          </w:p>
        </w:tc>
      </w:tr>
      <w:tr w:rsidR="00B77903" w14:paraId="339A5C61" w14:textId="77777777">
        <w:trPr>
          <w:trHeight w:val="20"/>
        </w:trPr>
        <w:tc>
          <w:tcPr>
            <w:tcW w:w="1750" w:type="dxa"/>
            <w:shd w:val="clear" w:color="auto" w:fill="DBE5F1"/>
          </w:tcPr>
          <w:p w14:paraId="68697795" w14:textId="77777777" w:rsidR="00B77903" w:rsidRDefault="00B77903">
            <w:pPr>
              <w:jc w:val="center"/>
            </w:pPr>
          </w:p>
        </w:tc>
        <w:tc>
          <w:tcPr>
            <w:tcW w:w="5490" w:type="dxa"/>
            <w:shd w:val="clear" w:color="auto" w:fill="DBE5F1"/>
          </w:tcPr>
          <w:p w14:paraId="311D6DEA" w14:textId="77777777" w:rsidR="00B77903" w:rsidRDefault="00B77903">
            <w:pPr>
              <w:jc w:val="center"/>
            </w:pPr>
          </w:p>
        </w:tc>
        <w:tc>
          <w:tcPr>
            <w:tcW w:w="2410" w:type="dxa"/>
            <w:shd w:val="clear" w:color="auto" w:fill="DBE5F1"/>
          </w:tcPr>
          <w:p w14:paraId="510E7B3B" w14:textId="77777777" w:rsidR="00B77903" w:rsidRDefault="00B77903">
            <w:pPr>
              <w:jc w:val="center"/>
            </w:pPr>
          </w:p>
        </w:tc>
      </w:tr>
      <w:tr w:rsidR="00B77903" w14:paraId="53208D26" w14:textId="77777777">
        <w:tc>
          <w:tcPr>
            <w:tcW w:w="1750" w:type="dxa"/>
          </w:tcPr>
          <w:p w14:paraId="43D6B5D4" w14:textId="77777777" w:rsidR="00B77903" w:rsidRDefault="00B77903"/>
        </w:tc>
        <w:tc>
          <w:tcPr>
            <w:tcW w:w="5490" w:type="dxa"/>
          </w:tcPr>
          <w:p w14:paraId="1F0A4F86" w14:textId="77777777" w:rsidR="00B77903" w:rsidRDefault="00B77903"/>
          <w:p w14:paraId="6999826C" w14:textId="77777777" w:rsidR="00B77903" w:rsidRDefault="00B77903"/>
          <w:p w14:paraId="412D52A9" w14:textId="77777777" w:rsidR="00B77903" w:rsidRDefault="00B77903"/>
        </w:tc>
        <w:tc>
          <w:tcPr>
            <w:tcW w:w="2410" w:type="dxa"/>
          </w:tcPr>
          <w:p w14:paraId="02C8E6AE" w14:textId="77777777" w:rsidR="00B77903" w:rsidRDefault="00B77903"/>
          <w:p w14:paraId="7046470C" w14:textId="77777777" w:rsidR="00B77903" w:rsidRDefault="00B77903"/>
        </w:tc>
      </w:tr>
    </w:tbl>
    <w:p w14:paraId="22D3CA0A" w14:textId="77777777" w:rsidR="00B77903" w:rsidRDefault="00B77903"/>
    <w:p w14:paraId="31FAB64E" w14:textId="77777777" w:rsidR="00B77903" w:rsidRDefault="00B77903"/>
    <w:p w14:paraId="7A308B8D" w14:textId="77777777" w:rsidR="00B77903" w:rsidRDefault="00B77903"/>
    <w:p w14:paraId="3366896C" w14:textId="77777777" w:rsidR="00B77903" w:rsidRDefault="00B77903"/>
    <w:p w14:paraId="7FB2CEF8" w14:textId="77777777" w:rsidR="00B77903" w:rsidRDefault="00B77903"/>
    <w:p w14:paraId="09BAFF07" w14:textId="77777777" w:rsidR="00B77903" w:rsidRDefault="00B77903"/>
    <w:p w14:paraId="65D657A1" w14:textId="77777777" w:rsidR="00B77903" w:rsidRDefault="00B77903"/>
    <w:p w14:paraId="6AEC9C25" w14:textId="77777777" w:rsidR="00B77903" w:rsidRDefault="00B77903"/>
    <w:tbl>
      <w:tblPr>
        <w:tblStyle w:val="a5"/>
        <w:tblW w:w="9639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77903" w14:paraId="348873F4" w14:textId="77777777">
        <w:trPr>
          <w:trHeight w:val="420"/>
        </w:trPr>
        <w:tc>
          <w:tcPr>
            <w:tcW w:w="9640" w:type="dxa"/>
            <w:gridSpan w:val="14"/>
            <w:shd w:val="clear" w:color="auto" w:fill="DBE5F1"/>
          </w:tcPr>
          <w:p w14:paraId="122F1D6C" w14:textId="77777777" w:rsidR="00B77903" w:rsidRDefault="008341C8">
            <w:pPr>
              <w:spacing w:before="57" w:after="57"/>
              <w:ind w:left="45" w:right="13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B77903" w14:paraId="24AC7E19" w14:textId="77777777">
        <w:trPr>
          <w:trHeight w:val="640"/>
        </w:trPr>
        <w:tc>
          <w:tcPr>
            <w:tcW w:w="1611" w:type="dxa"/>
            <w:shd w:val="clear" w:color="auto" w:fill="DBE5F1"/>
          </w:tcPr>
          <w:p w14:paraId="71D5288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</w:tcPr>
          <w:p w14:paraId="1981FCB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Wykład</w:t>
            </w:r>
          </w:p>
          <w:p w14:paraId="2AC9FC89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</w:tcPr>
          <w:p w14:paraId="21E9E2B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w grupach</w:t>
            </w:r>
          </w:p>
        </w:tc>
      </w:tr>
      <w:tr w:rsidR="00B77903" w14:paraId="3221243A" w14:textId="77777777">
        <w:trPr>
          <w:trHeight w:val="460"/>
        </w:trPr>
        <w:tc>
          <w:tcPr>
            <w:tcW w:w="1611" w:type="dxa"/>
            <w:shd w:val="clear" w:color="auto" w:fill="DBE5F1"/>
          </w:tcPr>
          <w:p w14:paraId="086E4E37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225" w:type="dxa"/>
          </w:tcPr>
          <w:p w14:paraId="0ABB5240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4F4F128D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</w:tcPr>
          <w:p w14:paraId="278798FF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62" w:type="dxa"/>
          </w:tcPr>
          <w:p w14:paraId="18052616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</w:tcPr>
          <w:p w14:paraId="1892DD5B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19" w:type="dxa"/>
          </w:tcPr>
          <w:p w14:paraId="5542AAD9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</w:tcPr>
          <w:p w14:paraId="79A128E9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36AB69EE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14:paraId="690BAFE4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0067B545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14:paraId="25A1B9B6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485E43F3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</w:tcPr>
          <w:p w14:paraId="6361986B" w14:textId="77777777" w:rsidR="00B77903" w:rsidRDefault="00B77903">
            <w:pPr>
              <w:spacing w:before="57" w:after="57"/>
              <w:jc w:val="center"/>
            </w:pPr>
          </w:p>
        </w:tc>
      </w:tr>
      <w:tr w:rsidR="00B77903" w14:paraId="4E83BFDD" w14:textId="77777777">
        <w:trPr>
          <w:trHeight w:val="480"/>
        </w:trPr>
        <w:tc>
          <w:tcPr>
            <w:tcW w:w="1611" w:type="dxa"/>
            <w:shd w:val="clear" w:color="auto" w:fill="DBE5F1"/>
          </w:tcPr>
          <w:p w14:paraId="3C77995D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</w:tcPr>
          <w:p w14:paraId="53436BE3" w14:textId="7ED1574D" w:rsidR="00B77903" w:rsidRDefault="008F442B" w:rsidP="008F442B">
            <w:pPr>
              <w:tabs>
                <w:tab w:val="left" w:pos="360"/>
                <w:tab w:val="center" w:pos="497"/>
              </w:tabs>
              <w:spacing w:before="57" w:after="57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716B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</w:tcPr>
          <w:p w14:paraId="5C8EBAE8" w14:textId="224B277D" w:rsidR="00B77903" w:rsidRDefault="007716B4">
            <w:pPr>
              <w:spacing w:before="57" w:after="57"/>
              <w:jc w:val="center"/>
            </w:pPr>
            <w:r>
              <w:t>30</w:t>
            </w:r>
          </w:p>
        </w:tc>
        <w:tc>
          <w:tcPr>
            <w:tcW w:w="1177" w:type="dxa"/>
            <w:gridSpan w:val="2"/>
          </w:tcPr>
          <w:p w14:paraId="6AA52F25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03" w:type="dxa"/>
            <w:gridSpan w:val="2"/>
          </w:tcPr>
          <w:p w14:paraId="5E0E889D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6E9BD7A2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6BAC5191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4CC22149" w14:textId="77777777" w:rsidR="00B77903" w:rsidRDefault="00B77903">
            <w:pPr>
              <w:spacing w:before="57" w:after="57"/>
              <w:jc w:val="center"/>
            </w:pPr>
          </w:p>
        </w:tc>
      </w:tr>
      <w:tr w:rsidR="00B77903" w14:paraId="52ED6D0E" w14:textId="77777777">
        <w:trPr>
          <w:trHeight w:val="460"/>
        </w:trPr>
        <w:tc>
          <w:tcPr>
            <w:tcW w:w="1611" w:type="dxa"/>
          </w:tcPr>
          <w:p w14:paraId="2F647307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225" w:type="dxa"/>
          </w:tcPr>
          <w:p w14:paraId="3B9DA30B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22" w:type="dxa"/>
            <w:gridSpan w:val="2"/>
          </w:tcPr>
          <w:p w14:paraId="2984AC1F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77" w:type="dxa"/>
            <w:gridSpan w:val="2"/>
          </w:tcPr>
          <w:p w14:paraId="61CBF3E8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03" w:type="dxa"/>
            <w:gridSpan w:val="2"/>
          </w:tcPr>
          <w:p w14:paraId="6858F288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375D30C9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0D255FA5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6DD30180" w14:textId="77777777" w:rsidR="00B77903" w:rsidRDefault="00B77903">
            <w:pPr>
              <w:spacing w:before="57" w:after="57"/>
              <w:jc w:val="center"/>
            </w:pPr>
          </w:p>
        </w:tc>
      </w:tr>
    </w:tbl>
    <w:p w14:paraId="797D9F1A" w14:textId="77777777" w:rsidR="00B77903" w:rsidRDefault="00B77903"/>
    <w:p w14:paraId="634DB3A9" w14:textId="77777777" w:rsidR="00B77903" w:rsidRDefault="00B77903"/>
    <w:p w14:paraId="36F2471E" w14:textId="77777777" w:rsidR="00B77903" w:rsidRDefault="008341C8">
      <w:r>
        <w:rPr>
          <w:rFonts w:ascii="Arial" w:eastAsia="Arial" w:hAnsi="Arial" w:cs="Arial"/>
          <w:sz w:val="22"/>
          <w:szCs w:val="22"/>
        </w:rPr>
        <w:t>Opis metod prowadzenia zajęć</w:t>
      </w:r>
    </w:p>
    <w:p w14:paraId="079F12E2" w14:textId="77777777" w:rsidR="00B77903" w:rsidRDefault="00B77903"/>
    <w:tbl>
      <w:tblPr>
        <w:tblStyle w:val="a6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14:paraId="3E4A13DF" w14:textId="77777777">
        <w:trPr>
          <w:trHeight w:val="1060"/>
        </w:trPr>
        <w:tc>
          <w:tcPr>
            <w:tcW w:w="9622" w:type="dxa"/>
          </w:tcPr>
          <w:p w14:paraId="7CA4186D" w14:textId="447FF4E0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>Wykład w formie klasycznej</w:t>
            </w:r>
            <w:r w:rsidR="004669C7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716B4">
              <w:rPr>
                <w:rFonts w:ascii="Arial" w:eastAsia="Arial" w:hAnsi="Arial" w:cs="Arial"/>
                <w:sz w:val="22"/>
                <w:szCs w:val="22"/>
              </w:rPr>
              <w:t>Ćwiczenia w formie dyskusji nad referowanymi tematami.</w:t>
            </w:r>
          </w:p>
        </w:tc>
      </w:tr>
    </w:tbl>
    <w:p w14:paraId="3AE918AB" w14:textId="77777777" w:rsidR="00B77903" w:rsidRDefault="00B77903"/>
    <w:p w14:paraId="1B643CFA" w14:textId="77777777" w:rsidR="00B77903" w:rsidRDefault="00B77903"/>
    <w:p w14:paraId="6F840907" w14:textId="77777777" w:rsidR="00B77903" w:rsidRDefault="008341C8">
      <w:r>
        <w:rPr>
          <w:rFonts w:ascii="Arial" w:eastAsia="Arial" w:hAnsi="Arial" w:cs="Arial"/>
          <w:sz w:val="22"/>
          <w:szCs w:val="22"/>
        </w:rPr>
        <w:t>Formy sprawdzania efektów kształcenia</w:t>
      </w:r>
    </w:p>
    <w:p w14:paraId="375B32F3" w14:textId="77777777" w:rsidR="00B77903" w:rsidRDefault="00B77903"/>
    <w:tbl>
      <w:tblPr>
        <w:tblStyle w:val="a7"/>
        <w:tblW w:w="9621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77903" w14:paraId="399CCEB7" w14:textId="77777777">
        <w:trPr>
          <w:trHeight w:val="1600"/>
        </w:trPr>
        <w:tc>
          <w:tcPr>
            <w:tcW w:w="962" w:type="dxa"/>
            <w:shd w:val="clear" w:color="auto" w:fill="DBE5F1"/>
          </w:tcPr>
          <w:p w14:paraId="40BE7336" w14:textId="77777777" w:rsidR="00B77903" w:rsidRDefault="00B77903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</w:tcPr>
          <w:p w14:paraId="6556BDC6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</w:tcPr>
          <w:p w14:paraId="4BBB48FE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</w:tcPr>
          <w:p w14:paraId="6AEC1FF9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</w:tcPr>
          <w:p w14:paraId="7F937C47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</w:tcPr>
          <w:p w14:paraId="5813B47D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</w:tcPr>
          <w:p w14:paraId="070013A1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</w:tcPr>
          <w:p w14:paraId="28FDB067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</w:tcPr>
          <w:p w14:paraId="276519A4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</w:tcPr>
          <w:p w14:paraId="6C956139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</w:tcPr>
          <w:p w14:paraId="39BFADD6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</w:tcPr>
          <w:p w14:paraId="097CB466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</w:tcPr>
          <w:p w14:paraId="102175BD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</w:tcPr>
          <w:p w14:paraId="6EAE8E7A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</w:tr>
      <w:tr w:rsidR="00B77903" w14:paraId="4968E2EB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4FB307A3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W01-05</w:t>
            </w:r>
          </w:p>
        </w:tc>
        <w:tc>
          <w:tcPr>
            <w:tcW w:w="666" w:type="dxa"/>
            <w:shd w:val="clear" w:color="auto" w:fill="FFFFFF"/>
          </w:tcPr>
          <w:p w14:paraId="2238EB28" w14:textId="77777777" w:rsidR="00B77903" w:rsidRDefault="00B77903"/>
        </w:tc>
        <w:tc>
          <w:tcPr>
            <w:tcW w:w="666" w:type="dxa"/>
            <w:shd w:val="clear" w:color="auto" w:fill="FFFFFF"/>
          </w:tcPr>
          <w:p w14:paraId="7CA2296E" w14:textId="77777777" w:rsidR="00B77903" w:rsidRDefault="00B77903"/>
        </w:tc>
        <w:tc>
          <w:tcPr>
            <w:tcW w:w="666" w:type="dxa"/>
            <w:shd w:val="clear" w:color="auto" w:fill="FFFFFF"/>
          </w:tcPr>
          <w:p w14:paraId="741C613C" w14:textId="77777777" w:rsidR="00B77903" w:rsidRDefault="00B77903"/>
        </w:tc>
        <w:tc>
          <w:tcPr>
            <w:tcW w:w="666" w:type="dxa"/>
            <w:shd w:val="clear" w:color="auto" w:fill="FFFFFF"/>
          </w:tcPr>
          <w:p w14:paraId="7FCB39CC" w14:textId="77777777" w:rsidR="00B77903" w:rsidRDefault="00B77903"/>
        </w:tc>
        <w:tc>
          <w:tcPr>
            <w:tcW w:w="666" w:type="dxa"/>
            <w:shd w:val="clear" w:color="auto" w:fill="FFFFFF"/>
          </w:tcPr>
          <w:p w14:paraId="327542D1" w14:textId="77777777" w:rsidR="00B77903" w:rsidRDefault="00B77903"/>
        </w:tc>
        <w:tc>
          <w:tcPr>
            <w:tcW w:w="666" w:type="dxa"/>
            <w:shd w:val="clear" w:color="auto" w:fill="FFFFFF"/>
          </w:tcPr>
          <w:p w14:paraId="57912191" w14:textId="77777777" w:rsidR="00B77903" w:rsidRDefault="00B77903"/>
        </w:tc>
        <w:tc>
          <w:tcPr>
            <w:tcW w:w="666" w:type="dxa"/>
            <w:shd w:val="clear" w:color="auto" w:fill="FFFFFF"/>
          </w:tcPr>
          <w:p w14:paraId="75C1A91D" w14:textId="77777777" w:rsidR="00B77903" w:rsidRDefault="00B77903"/>
        </w:tc>
        <w:tc>
          <w:tcPr>
            <w:tcW w:w="666" w:type="dxa"/>
            <w:shd w:val="clear" w:color="auto" w:fill="FFFFFF"/>
          </w:tcPr>
          <w:p w14:paraId="2181BDE4" w14:textId="77777777" w:rsidR="00B77903" w:rsidRDefault="00B77903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095E8D27" w14:textId="77777777" w:rsidR="00B77903" w:rsidRDefault="00B77903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0B59C2ED" w14:textId="3F1FBDC2" w:rsidR="00B77903" w:rsidRDefault="00A6142A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0D97A297" w14:textId="4BD3F99D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D453FF1" w14:textId="77777777" w:rsidR="00B77903" w:rsidRDefault="00B77903"/>
        </w:tc>
        <w:tc>
          <w:tcPr>
            <w:tcW w:w="666" w:type="dxa"/>
            <w:shd w:val="clear" w:color="auto" w:fill="FFFFFF"/>
          </w:tcPr>
          <w:p w14:paraId="34B2C629" w14:textId="77777777" w:rsidR="00B77903" w:rsidRDefault="00B77903"/>
        </w:tc>
      </w:tr>
      <w:tr w:rsidR="00B77903" w14:paraId="6261B19E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57D62AE9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U01-02</w:t>
            </w:r>
          </w:p>
        </w:tc>
        <w:tc>
          <w:tcPr>
            <w:tcW w:w="666" w:type="dxa"/>
            <w:shd w:val="clear" w:color="auto" w:fill="FFFFFF"/>
          </w:tcPr>
          <w:p w14:paraId="4E3908CE" w14:textId="77777777" w:rsidR="00B77903" w:rsidRDefault="00B77903"/>
        </w:tc>
        <w:tc>
          <w:tcPr>
            <w:tcW w:w="666" w:type="dxa"/>
            <w:shd w:val="clear" w:color="auto" w:fill="FFFFFF"/>
          </w:tcPr>
          <w:p w14:paraId="7D13B0B5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6F02D7" w14:textId="77777777" w:rsidR="00B77903" w:rsidRDefault="00B77903"/>
        </w:tc>
        <w:tc>
          <w:tcPr>
            <w:tcW w:w="666" w:type="dxa"/>
            <w:shd w:val="clear" w:color="auto" w:fill="FFFFFF"/>
          </w:tcPr>
          <w:p w14:paraId="78CCF24E" w14:textId="77777777" w:rsidR="00B77903" w:rsidRDefault="00B77903"/>
        </w:tc>
        <w:tc>
          <w:tcPr>
            <w:tcW w:w="666" w:type="dxa"/>
            <w:shd w:val="clear" w:color="auto" w:fill="FFFFFF"/>
          </w:tcPr>
          <w:p w14:paraId="69789272" w14:textId="77777777" w:rsidR="00B77903" w:rsidRDefault="00B77903"/>
        </w:tc>
        <w:tc>
          <w:tcPr>
            <w:tcW w:w="666" w:type="dxa"/>
            <w:shd w:val="clear" w:color="auto" w:fill="FFFFFF"/>
          </w:tcPr>
          <w:p w14:paraId="5196FFD9" w14:textId="77777777" w:rsidR="00B77903" w:rsidRDefault="00B77903"/>
        </w:tc>
        <w:tc>
          <w:tcPr>
            <w:tcW w:w="666" w:type="dxa"/>
            <w:shd w:val="clear" w:color="auto" w:fill="FFFFFF"/>
          </w:tcPr>
          <w:p w14:paraId="28E1F8E8" w14:textId="77777777" w:rsidR="00B77903" w:rsidRDefault="00B77903"/>
        </w:tc>
        <w:tc>
          <w:tcPr>
            <w:tcW w:w="666" w:type="dxa"/>
            <w:shd w:val="clear" w:color="auto" w:fill="FFFFFF"/>
          </w:tcPr>
          <w:p w14:paraId="0016A44B" w14:textId="77777777" w:rsidR="00B77903" w:rsidRDefault="00B77903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7FA973B6" w14:textId="77777777" w:rsidR="00B77903" w:rsidRDefault="00B77903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22C8FC3D" w14:textId="3FBF9CE2" w:rsidR="00B77903" w:rsidRDefault="00A6142A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3817FAA" w14:textId="1E1BE90F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A0B4584" w14:textId="77777777" w:rsidR="00B77903" w:rsidRDefault="00B77903"/>
        </w:tc>
        <w:tc>
          <w:tcPr>
            <w:tcW w:w="666" w:type="dxa"/>
            <w:shd w:val="clear" w:color="auto" w:fill="FFFFFF"/>
          </w:tcPr>
          <w:p w14:paraId="4D76D1F6" w14:textId="77777777" w:rsidR="00B77903" w:rsidRDefault="00B77903"/>
        </w:tc>
      </w:tr>
      <w:tr w:rsidR="00B77903" w14:paraId="25AF49B6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58E7DFC6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K01-02</w:t>
            </w:r>
          </w:p>
        </w:tc>
        <w:tc>
          <w:tcPr>
            <w:tcW w:w="666" w:type="dxa"/>
            <w:shd w:val="clear" w:color="auto" w:fill="FFFFFF"/>
          </w:tcPr>
          <w:p w14:paraId="5280A5EA" w14:textId="77777777" w:rsidR="00B77903" w:rsidRDefault="00B77903"/>
        </w:tc>
        <w:tc>
          <w:tcPr>
            <w:tcW w:w="666" w:type="dxa"/>
            <w:shd w:val="clear" w:color="auto" w:fill="FFFFFF"/>
          </w:tcPr>
          <w:p w14:paraId="2C69ECEF" w14:textId="77777777" w:rsidR="00B77903" w:rsidRDefault="00B77903"/>
        </w:tc>
        <w:tc>
          <w:tcPr>
            <w:tcW w:w="666" w:type="dxa"/>
            <w:shd w:val="clear" w:color="auto" w:fill="FFFFFF"/>
          </w:tcPr>
          <w:p w14:paraId="76B34804" w14:textId="77777777" w:rsidR="00B77903" w:rsidRDefault="00B77903"/>
        </w:tc>
        <w:tc>
          <w:tcPr>
            <w:tcW w:w="666" w:type="dxa"/>
            <w:shd w:val="clear" w:color="auto" w:fill="FFFFFF"/>
          </w:tcPr>
          <w:p w14:paraId="56DEAE53" w14:textId="77777777" w:rsidR="00B77903" w:rsidRDefault="00B77903"/>
        </w:tc>
        <w:tc>
          <w:tcPr>
            <w:tcW w:w="666" w:type="dxa"/>
            <w:shd w:val="clear" w:color="auto" w:fill="FFFFFF"/>
          </w:tcPr>
          <w:p w14:paraId="37D27D25" w14:textId="77777777" w:rsidR="00B77903" w:rsidRDefault="00B77903"/>
        </w:tc>
        <w:tc>
          <w:tcPr>
            <w:tcW w:w="666" w:type="dxa"/>
            <w:shd w:val="clear" w:color="auto" w:fill="FFFFFF"/>
          </w:tcPr>
          <w:p w14:paraId="2117C9DD" w14:textId="77777777" w:rsidR="00B77903" w:rsidRDefault="00B77903"/>
        </w:tc>
        <w:tc>
          <w:tcPr>
            <w:tcW w:w="666" w:type="dxa"/>
            <w:shd w:val="clear" w:color="auto" w:fill="FFFFFF"/>
          </w:tcPr>
          <w:p w14:paraId="28A7D976" w14:textId="77777777" w:rsidR="00B77903" w:rsidRDefault="00B77903"/>
        </w:tc>
        <w:tc>
          <w:tcPr>
            <w:tcW w:w="666" w:type="dxa"/>
            <w:shd w:val="clear" w:color="auto" w:fill="FFFFFF"/>
          </w:tcPr>
          <w:p w14:paraId="4A4E43DB" w14:textId="77777777" w:rsidR="00B77903" w:rsidRDefault="00B77903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378E070B" w14:textId="77777777" w:rsidR="00B77903" w:rsidRDefault="00B77903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5EB10CB5" w14:textId="34F26909" w:rsidR="00B77903" w:rsidRDefault="00A6142A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941622E" w14:textId="2FC8A2F1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C606429" w14:textId="77777777" w:rsidR="00B77903" w:rsidRDefault="00B77903"/>
        </w:tc>
        <w:tc>
          <w:tcPr>
            <w:tcW w:w="666" w:type="dxa"/>
            <w:shd w:val="clear" w:color="auto" w:fill="FFFFFF"/>
          </w:tcPr>
          <w:p w14:paraId="48EF76D9" w14:textId="77777777" w:rsidR="00B77903" w:rsidRDefault="00B77903"/>
        </w:tc>
      </w:tr>
      <w:tr w:rsidR="00B77903" w14:paraId="4FC7317E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50AB8DA7" w14:textId="77777777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06624E5" w14:textId="77777777" w:rsidR="00B77903" w:rsidRDefault="00B77903"/>
        </w:tc>
        <w:tc>
          <w:tcPr>
            <w:tcW w:w="666" w:type="dxa"/>
            <w:shd w:val="clear" w:color="auto" w:fill="FFFFFF"/>
          </w:tcPr>
          <w:p w14:paraId="49A24E3E" w14:textId="77777777" w:rsidR="00B77903" w:rsidRDefault="00B77903"/>
        </w:tc>
        <w:tc>
          <w:tcPr>
            <w:tcW w:w="666" w:type="dxa"/>
            <w:shd w:val="clear" w:color="auto" w:fill="FFFFFF"/>
          </w:tcPr>
          <w:p w14:paraId="72A06D52" w14:textId="77777777" w:rsidR="00B77903" w:rsidRDefault="00B77903"/>
        </w:tc>
        <w:tc>
          <w:tcPr>
            <w:tcW w:w="666" w:type="dxa"/>
            <w:shd w:val="clear" w:color="auto" w:fill="FFFFFF"/>
          </w:tcPr>
          <w:p w14:paraId="0F8EE9F7" w14:textId="77777777" w:rsidR="00B77903" w:rsidRDefault="00B77903"/>
        </w:tc>
        <w:tc>
          <w:tcPr>
            <w:tcW w:w="666" w:type="dxa"/>
            <w:shd w:val="clear" w:color="auto" w:fill="FFFFFF"/>
          </w:tcPr>
          <w:p w14:paraId="78B24FEA" w14:textId="77777777" w:rsidR="00B77903" w:rsidRDefault="00B77903"/>
        </w:tc>
        <w:tc>
          <w:tcPr>
            <w:tcW w:w="666" w:type="dxa"/>
            <w:shd w:val="clear" w:color="auto" w:fill="FFFFFF"/>
          </w:tcPr>
          <w:p w14:paraId="6BB0C422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613D91" w14:textId="77777777" w:rsidR="00B77903" w:rsidRDefault="00B77903"/>
        </w:tc>
        <w:tc>
          <w:tcPr>
            <w:tcW w:w="666" w:type="dxa"/>
            <w:shd w:val="clear" w:color="auto" w:fill="FFFFFF"/>
          </w:tcPr>
          <w:p w14:paraId="6883CF32" w14:textId="77777777" w:rsidR="00B77903" w:rsidRDefault="00B77903"/>
        </w:tc>
        <w:tc>
          <w:tcPr>
            <w:tcW w:w="564" w:type="dxa"/>
            <w:shd w:val="clear" w:color="auto" w:fill="FFFFFF"/>
          </w:tcPr>
          <w:p w14:paraId="23B0A42E" w14:textId="77777777" w:rsidR="00B77903" w:rsidRDefault="00B77903"/>
        </w:tc>
        <w:tc>
          <w:tcPr>
            <w:tcW w:w="769" w:type="dxa"/>
            <w:shd w:val="clear" w:color="auto" w:fill="FFFFFF"/>
          </w:tcPr>
          <w:p w14:paraId="4A974B95" w14:textId="77777777" w:rsidR="00B77903" w:rsidRDefault="00B77903"/>
        </w:tc>
        <w:tc>
          <w:tcPr>
            <w:tcW w:w="666" w:type="dxa"/>
            <w:shd w:val="clear" w:color="auto" w:fill="FFFFFF"/>
          </w:tcPr>
          <w:p w14:paraId="293B68EC" w14:textId="77777777" w:rsidR="00B77903" w:rsidRDefault="00B77903"/>
        </w:tc>
        <w:tc>
          <w:tcPr>
            <w:tcW w:w="666" w:type="dxa"/>
            <w:shd w:val="clear" w:color="auto" w:fill="FFFFFF"/>
          </w:tcPr>
          <w:p w14:paraId="6734FEBF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1DDD7E" w14:textId="77777777" w:rsidR="00B77903" w:rsidRDefault="00B77903"/>
        </w:tc>
      </w:tr>
      <w:tr w:rsidR="00B77903" w14:paraId="2B11720B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27C29F64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70699964" w14:textId="77777777" w:rsidR="00B77903" w:rsidRDefault="00B77903"/>
        </w:tc>
        <w:tc>
          <w:tcPr>
            <w:tcW w:w="666" w:type="dxa"/>
            <w:shd w:val="clear" w:color="auto" w:fill="FFFFFF"/>
          </w:tcPr>
          <w:p w14:paraId="1E2E77E8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BACC61" w14:textId="77777777" w:rsidR="00B77903" w:rsidRDefault="00B77903"/>
        </w:tc>
        <w:tc>
          <w:tcPr>
            <w:tcW w:w="666" w:type="dxa"/>
            <w:shd w:val="clear" w:color="auto" w:fill="FFFFFF"/>
          </w:tcPr>
          <w:p w14:paraId="543FA1EB" w14:textId="77777777" w:rsidR="00B77903" w:rsidRDefault="00B77903"/>
        </w:tc>
        <w:tc>
          <w:tcPr>
            <w:tcW w:w="666" w:type="dxa"/>
            <w:shd w:val="clear" w:color="auto" w:fill="FFFFFF"/>
          </w:tcPr>
          <w:p w14:paraId="283397CD" w14:textId="77777777" w:rsidR="00B77903" w:rsidRDefault="00B77903"/>
        </w:tc>
        <w:tc>
          <w:tcPr>
            <w:tcW w:w="666" w:type="dxa"/>
            <w:shd w:val="clear" w:color="auto" w:fill="FFFFFF"/>
          </w:tcPr>
          <w:p w14:paraId="5E536EBC" w14:textId="77777777" w:rsidR="00B77903" w:rsidRDefault="00B77903"/>
        </w:tc>
        <w:tc>
          <w:tcPr>
            <w:tcW w:w="666" w:type="dxa"/>
            <w:shd w:val="clear" w:color="auto" w:fill="FFFFFF"/>
          </w:tcPr>
          <w:p w14:paraId="41CC0547" w14:textId="77777777" w:rsidR="00B77903" w:rsidRDefault="00B77903"/>
        </w:tc>
        <w:tc>
          <w:tcPr>
            <w:tcW w:w="666" w:type="dxa"/>
            <w:shd w:val="clear" w:color="auto" w:fill="FFFFFF"/>
          </w:tcPr>
          <w:p w14:paraId="4AF34C9C" w14:textId="77777777" w:rsidR="00B77903" w:rsidRDefault="00B77903"/>
        </w:tc>
        <w:tc>
          <w:tcPr>
            <w:tcW w:w="564" w:type="dxa"/>
            <w:shd w:val="clear" w:color="auto" w:fill="FFFFFF"/>
          </w:tcPr>
          <w:p w14:paraId="72CED203" w14:textId="77777777" w:rsidR="00B77903" w:rsidRDefault="00B77903"/>
        </w:tc>
        <w:tc>
          <w:tcPr>
            <w:tcW w:w="769" w:type="dxa"/>
            <w:shd w:val="clear" w:color="auto" w:fill="FFFFFF"/>
          </w:tcPr>
          <w:p w14:paraId="035BB906" w14:textId="77777777" w:rsidR="00B77903" w:rsidRDefault="00B77903"/>
        </w:tc>
        <w:tc>
          <w:tcPr>
            <w:tcW w:w="666" w:type="dxa"/>
            <w:shd w:val="clear" w:color="auto" w:fill="FFFFFF"/>
          </w:tcPr>
          <w:p w14:paraId="70D5DF70" w14:textId="77777777" w:rsidR="00B77903" w:rsidRDefault="00B77903"/>
        </w:tc>
        <w:tc>
          <w:tcPr>
            <w:tcW w:w="666" w:type="dxa"/>
            <w:shd w:val="clear" w:color="auto" w:fill="FFFFFF"/>
          </w:tcPr>
          <w:p w14:paraId="57E9B7BC" w14:textId="77777777" w:rsidR="00B77903" w:rsidRDefault="00B77903"/>
        </w:tc>
        <w:tc>
          <w:tcPr>
            <w:tcW w:w="666" w:type="dxa"/>
            <w:shd w:val="clear" w:color="auto" w:fill="FFFFFF"/>
          </w:tcPr>
          <w:p w14:paraId="3C3A7E70" w14:textId="77777777" w:rsidR="00B77903" w:rsidRDefault="00B77903"/>
        </w:tc>
      </w:tr>
    </w:tbl>
    <w:p w14:paraId="5750E44A" w14:textId="77777777" w:rsidR="00B77903" w:rsidRDefault="00B77903"/>
    <w:p w14:paraId="5552D1FC" w14:textId="77777777" w:rsidR="00B77903" w:rsidRDefault="00B77903"/>
    <w:p w14:paraId="654E87FC" w14:textId="77777777" w:rsidR="00B77903" w:rsidRDefault="00B77903"/>
    <w:tbl>
      <w:tblPr>
        <w:tblStyle w:val="a8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B77903" w14:paraId="76E2410B" w14:textId="77777777">
        <w:trPr>
          <w:trHeight w:val="1260"/>
        </w:trPr>
        <w:tc>
          <w:tcPr>
            <w:tcW w:w="1941" w:type="dxa"/>
            <w:shd w:val="clear" w:color="auto" w:fill="DBE5F1"/>
          </w:tcPr>
          <w:p w14:paraId="10C3CDC7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2BA0F1A" w14:textId="77777777" w:rsidR="00B77903" w:rsidRDefault="008341C8">
            <w:pPr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Stopień opanowania materiału prezentowanego na wykładzie i zawartego w lekturach do wykładu. </w:t>
            </w:r>
          </w:p>
        </w:tc>
      </w:tr>
    </w:tbl>
    <w:p w14:paraId="60E632B6" w14:textId="77777777" w:rsidR="00B77903" w:rsidRDefault="00B77903"/>
    <w:p w14:paraId="7A3469B9" w14:textId="77777777" w:rsidR="00B77903" w:rsidRDefault="00B77903"/>
    <w:tbl>
      <w:tblPr>
        <w:tblStyle w:val="a9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B77903" w14:paraId="76D7CB1A" w14:textId="77777777">
        <w:trPr>
          <w:trHeight w:val="640"/>
        </w:trPr>
        <w:tc>
          <w:tcPr>
            <w:tcW w:w="1941" w:type="dxa"/>
            <w:shd w:val="clear" w:color="auto" w:fill="DBE5F1"/>
          </w:tcPr>
          <w:p w14:paraId="47C8D6D7" w14:textId="77777777" w:rsidR="00B77903" w:rsidRDefault="008341C8">
            <w:pPr>
              <w:spacing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14:paraId="7EE6E106" w14:textId="77777777" w:rsidR="00B77903" w:rsidRDefault="00B77903">
            <w:pPr>
              <w:spacing w:before="57" w:after="57"/>
            </w:pPr>
          </w:p>
          <w:p w14:paraId="7A53AB19" w14:textId="77777777" w:rsidR="00B77903" w:rsidRDefault="00B77903">
            <w:pPr>
              <w:spacing w:before="57" w:after="57"/>
            </w:pPr>
          </w:p>
        </w:tc>
      </w:tr>
    </w:tbl>
    <w:p w14:paraId="4F978960" w14:textId="77777777" w:rsidR="00B77903" w:rsidRDefault="00B77903"/>
    <w:p w14:paraId="037DF521" w14:textId="77777777" w:rsidR="00B77903" w:rsidRDefault="00B77903"/>
    <w:p w14:paraId="1231B0E2" w14:textId="77777777" w:rsidR="00B77903" w:rsidRDefault="008341C8">
      <w:r>
        <w:rPr>
          <w:rFonts w:ascii="Arial" w:eastAsia="Arial" w:hAnsi="Arial" w:cs="Arial"/>
          <w:sz w:val="22"/>
          <w:szCs w:val="22"/>
        </w:rPr>
        <w:t>Treści merytoryczne (wykaz tematów)</w:t>
      </w:r>
    </w:p>
    <w:p w14:paraId="175B82EE" w14:textId="77777777" w:rsidR="00B77903" w:rsidRDefault="00B77903"/>
    <w:tbl>
      <w:tblPr>
        <w:tblStyle w:val="aa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14:paraId="32167794" w14:textId="77777777">
        <w:trPr>
          <w:trHeight w:val="1120"/>
        </w:trPr>
        <w:tc>
          <w:tcPr>
            <w:tcW w:w="9622" w:type="dxa"/>
          </w:tcPr>
          <w:p w14:paraId="2CBA9A1C" w14:textId="77777777" w:rsidR="00B77903" w:rsidRDefault="00B77903"/>
          <w:p w14:paraId="0DB7001D" w14:textId="3017E35C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7716B4">
              <w:rPr>
                <w:rFonts w:ascii="Tahoma" w:eastAsia="Tahoma" w:hAnsi="Tahoma" w:cs="Tahoma"/>
                <w:sz w:val="22"/>
                <w:szCs w:val="22"/>
              </w:rPr>
              <w:t>Geneza religii.</w:t>
            </w:r>
          </w:p>
          <w:p w14:paraId="408C0724" w14:textId="5CD60717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.Pojęcie filozofii</w:t>
            </w:r>
            <w:r w:rsidR="007716B4">
              <w:rPr>
                <w:rFonts w:ascii="Tahoma" w:eastAsia="Tahoma" w:hAnsi="Tahoma" w:cs="Tahoma"/>
                <w:sz w:val="22"/>
                <w:szCs w:val="22"/>
              </w:rPr>
              <w:t xml:space="preserve"> i jej pochodzenie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 xml:space="preserve">. </w:t>
            </w:r>
          </w:p>
          <w:p w14:paraId="56FAC92B" w14:textId="2D1D38B5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3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7716B4">
              <w:rPr>
                <w:rFonts w:ascii="Tahoma" w:eastAsia="Tahoma" w:hAnsi="Tahoma" w:cs="Tahoma"/>
                <w:sz w:val="22"/>
                <w:szCs w:val="22"/>
              </w:rPr>
              <w:t>Kształtowanie się filozofii religii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6E044F55" w14:textId="5D5D8F91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4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I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 xml:space="preserve">dea Boga i </w:t>
            </w:r>
            <w:proofErr w:type="spellStart"/>
            <w:r w:rsidR="0092299B">
              <w:rPr>
                <w:rFonts w:ascii="Tahoma" w:eastAsia="Tahoma" w:hAnsi="Tahoma" w:cs="Tahoma"/>
                <w:sz w:val="22"/>
                <w:szCs w:val="22"/>
              </w:rPr>
              <w:t>bogopodobienstwa</w:t>
            </w:r>
            <w:proofErr w:type="spellEnd"/>
            <w:r w:rsidR="0092299B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3664727B" w14:textId="38FF4258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5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Kosmologiczne dowody istnienia Boga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4688A33D" w14:textId="1A9DF38F" w:rsidR="00B77903" w:rsidRDefault="00904A71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Ontologiczny dowód istnienia Boga.</w:t>
            </w:r>
          </w:p>
          <w:p w14:paraId="02EB2ABD" w14:textId="3FBEA6BA" w:rsidR="00B77903" w:rsidRDefault="0092299B">
            <w:r>
              <w:rPr>
                <w:rFonts w:ascii="Tahoma" w:eastAsia="Tahoma" w:hAnsi="Tahoma" w:cs="Tahoma"/>
                <w:sz w:val="22"/>
                <w:szCs w:val="22"/>
              </w:rPr>
              <w:t>7.Niemetafizyczne dowody istnienia Boga.</w:t>
            </w:r>
          </w:p>
          <w:p w14:paraId="12D34464" w14:textId="2A3F3214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Dowody istnienia Boga oparte na naukach przyrodniczych.</w:t>
            </w:r>
          </w:p>
          <w:p w14:paraId="4DF37EDB" w14:textId="7B33BAD3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9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Atrybuty Boga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 xml:space="preserve"> Bóg jako Osoba.</w:t>
            </w:r>
          </w:p>
          <w:p w14:paraId="11566FD4" w14:textId="5D659CD2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Relacja Boga do świata: teizm, deizm, panteizm, panenteizm.</w:t>
            </w:r>
          </w:p>
          <w:p w14:paraId="3C0CCA71" w14:textId="362A321C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Bóg a zło, Bóg a nicość.</w:t>
            </w:r>
          </w:p>
          <w:p w14:paraId="51BF3441" w14:textId="0339C1F5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Religijne koncepcje życia pozagrobowego.</w:t>
            </w:r>
          </w:p>
          <w:p w14:paraId="2F448E56" w14:textId="62432CC0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3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.Filozoficzne argumenty za życiem pozagrobowym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74154238" w14:textId="1F15C1B3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 xml:space="preserve">Zagadnienie Bożej </w:t>
            </w:r>
            <w:proofErr w:type="spellStart"/>
            <w:r w:rsidR="00041FE0">
              <w:rPr>
                <w:rFonts w:ascii="Tahoma" w:eastAsia="Tahoma" w:hAnsi="Tahoma" w:cs="Tahoma"/>
                <w:sz w:val="22"/>
                <w:szCs w:val="22"/>
              </w:rPr>
              <w:t>przedwiedzy</w:t>
            </w:r>
            <w:proofErr w:type="spellEnd"/>
            <w:r w:rsidR="00041FE0">
              <w:rPr>
                <w:rFonts w:ascii="Tahoma" w:eastAsia="Tahoma" w:hAnsi="Tahoma" w:cs="Tahoma"/>
                <w:sz w:val="22"/>
                <w:szCs w:val="22"/>
              </w:rPr>
              <w:t>. Bóg a ludzka wolność. Opatrzność Boża.</w:t>
            </w:r>
          </w:p>
          <w:p w14:paraId="6E9A5B66" w14:textId="5F4190FD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Pluralizm religijny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 xml:space="preserve"> Religijny ekskluzywizm i </w:t>
            </w:r>
            <w:proofErr w:type="spellStart"/>
            <w:r w:rsidR="00041FE0">
              <w:rPr>
                <w:rFonts w:ascii="Tahoma" w:eastAsia="Tahoma" w:hAnsi="Tahoma" w:cs="Tahoma"/>
                <w:sz w:val="22"/>
                <w:szCs w:val="22"/>
              </w:rPr>
              <w:t>inkluzywizm</w:t>
            </w:r>
            <w:proofErr w:type="spellEnd"/>
            <w:r w:rsidR="00041FE0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32B1380A" w14:textId="5503DF3A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16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Religie wobec rozwoju nauk.</w:t>
            </w:r>
          </w:p>
          <w:p w14:paraId="53BFA555" w14:textId="5E801B4C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17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Religia a moralność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7A369594" w14:textId="185EA979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18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Problem ateizmu i agnostycyzmu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18027A31" w14:textId="77777777" w:rsidR="00B77903" w:rsidRDefault="00B77903"/>
        </w:tc>
      </w:tr>
    </w:tbl>
    <w:p w14:paraId="22F63113" w14:textId="77777777" w:rsidR="00B77903" w:rsidRDefault="00B77903"/>
    <w:p w14:paraId="59C5643E" w14:textId="77777777" w:rsidR="00B77903" w:rsidRDefault="00B77903"/>
    <w:p w14:paraId="04A37D29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F05512F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5A082FE5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7224A66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498CD53D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3ADD691D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78F661F8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1F197084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2DFE3087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B9863D8" w14:textId="77777777" w:rsidR="00B77903" w:rsidRDefault="008341C8">
      <w:r>
        <w:rPr>
          <w:rFonts w:ascii="Arial" w:eastAsia="Arial" w:hAnsi="Arial" w:cs="Arial"/>
          <w:sz w:val="22"/>
          <w:szCs w:val="22"/>
        </w:rPr>
        <w:t>Wykaz literatury podstawowej</w:t>
      </w:r>
    </w:p>
    <w:p w14:paraId="703AFCCE" w14:textId="77777777" w:rsidR="00B77903" w:rsidRDefault="00B77903"/>
    <w:tbl>
      <w:tblPr>
        <w:tblStyle w:val="ab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:rsidRPr="00E766AC" w14:paraId="019F29B8" w14:textId="77777777">
        <w:trPr>
          <w:trHeight w:val="1080"/>
        </w:trPr>
        <w:tc>
          <w:tcPr>
            <w:tcW w:w="9622" w:type="dxa"/>
          </w:tcPr>
          <w:p w14:paraId="2201528A" w14:textId="082F348F" w:rsidR="00B77903" w:rsidRPr="00041FE0" w:rsidRDefault="008341C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041FE0">
              <w:rPr>
                <w:rFonts w:ascii="Arial" w:eastAsia="Arial" w:hAnsi="Arial" w:cs="Arial"/>
                <w:sz w:val="22"/>
                <w:szCs w:val="22"/>
              </w:rPr>
              <w:t xml:space="preserve">L.T. </w:t>
            </w:r>
            <w:proofErr w:type="spellStart"/>
            <w:r w:rsidR="00041FE0">
              <w:rPr>
                <w:rFonts w:ascii="Arial" w:eastAsia="Arial" w:hAnsi="Arial" w:cs="Arial"/>
                <w:sz w:val="22"/>
                <w:szCs w:val="22"/>
              </w:rPr>
              <w:t>Zagzebski</w:t>
            </w:r>
            <w:proofErr w:type="spellEnd"/>
            <w:r w:rsidR="00041F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041FE0">
              <w:rPr>
                <w:rFonts w:ascii="Arial" w:eastAsia="Arial" w:hAnsi="Arial" w:cs="Arial"/>
                <w:i/>
                <w:iCs/>
                <w:sz w:val="22"/>
                <w:szCs w:val="22"/>
              </w:rPr>
              <w:t>Wprowadzenie historyczne do filozofii religii</w:t>
            </w:r>
            <w:r w:rsidR="00041FE0">
              <w:rPr>
                <w:rFonts w:ascii="Arial" w:eastAsia="Arial" w:hAnsi="Arial" w:cs="Arial"/>
                <w:sz w:val="22"/>
                <w:szCs w:val="22"/>
              </w:rPr>
              <w:t>, Kraków 2000.</w:t>
            </w:r>
          </w:p>
          <w:p w14:paraId="27C83A99" w14:textId="3B82C352" w:rsidR="00E766AC" w:rsidRDefault="004669C7" w:rsidP="00E766A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8341C8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E766AC">
              <w:rPr>
                <w:rFonts w:ascii="Arial" w:eastAsia="Arial" w:hAnsi="Arial" w:cs="Arial"/>
                <w:sz w:val="22"/>
                <w:szCs w:val="22"/>
              </w:rPr>
              <w:t xml:space="preserve">J. Schmidt, </w:t>
            </w:r>
            <w:r w:rsidR="00E766A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Teologia filozoficzna</w:t>
            </w:r>
            <w:r w:rsidR="00E766AC">
              <w:rPr>
                <w:rFonts w:ascii="Arial" w:eastAsia="Arial" w:hAnsi="Arial" w:cs="Arial"/>
                <w:sz w:val="22"/>
                <w:szCs w:val="22"/>
              </w:rPr>
              <w:t>, Kęty 2006.</w:t>
            </w:r>
          </w:p>
          <w:p w14:paraId="228BFB9B" w14:textId="36FD7C82" w:rsidR="00E766AC" w:rsidRPr="00E766AC" w:rsidRDefault="00E766AC" w:rsidP="00E766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3.S.Kowalczyk,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Filozofia Boga</w:t>
            </w:r>
            <w:r>
              <w:rPr>
                <w:rFonts w:ascii="Arial" w:eastAsia="Arial" w:hAnsi="Arial" w:cs="Arial"/>
                <w:sz w:val="22"/>
                <w:szCs w:val="22"/>
              </w:rPr>
              <w:t>, Lublin 1972.</w:t>
            </w:r>
          </w:p>
          <w:p w14:paraId="3373EEDB" w14:textId="25C77731" w:rsidR="00B77903" w:rsidRPr="00E766AC" w:rsidRDefault="00B77903" w:rsidP="00E766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10295F" w14:textId="77777777" w:rsidR="00B77903" w:rsidRPr="00E766AC" w:rsidRDefault="00B77903"/>
    <w:p w14:paraId="510FFDD3" w14:textId="77777777" w:rsidR="00B77903" w:rsidRPr="00E766AC" w:rsidRDefault="00B77903"/>
    <w:p w14:paraId="6D896490" w14:textId="77777777" w:rsidR="00B77903" w:rsidRPr="00E766AC" w:rsidRDefault="00B77903"/>
    <w:p w14:paraId="4AE3CB25" w14:textId="77777777" w:rsidR="00B77903" w:rsidRDefault="008341C8">
      <w:r>
        <w:rPr>
          <w:rFonts w:ascii="Arial" w:eastAsia="Arial" w:hAnsi="Arial" w:cs="Arial"/>
          <w:sz w:val="22"/>
          <w:szCs w:val="22"/>
        </w:rPr>
        <w:t>Wykaz literatury uzupełniającej</w:t>
      </w:r>
    </w:p>
    <w:p w14:paraId="1FF51466" w14:textId="77777777" w:rsidR="00B77903" w:rsidRDefault="00B77903"/>
    <w:tbl>
      <w:tblPr>
        <w:tblStyle w:val="ac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14:paraId="22432BB1" w14:textId="77777777">
        <w:trPr>
          <w:trHeight w:val="1260"/>
        </w:trPr>
        <w:tc>
          <w:tcPr>
            <w:tcW w:w="9622" w:type="dxa"/>
          </w:tcPr>
          <w:p w14:paraId="181C4B3F" w14:textId="28441970" w:rsidR="00B77903" w:rsidRPr="008832A1" w:rsidRDefault="008341C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1.</w:t>
            </w:r>
            <w:r w:rsidR="008832A1">
              <w:rPr>
                <w:rFonts w:ascii="Arial" w:eastAsia="Arial" w:hAnsi="Arial" w:cs="Arial"/>
                <w:sz w:val="22"/>
                <w:szCs w:val="22"/>
              </w:rPr>
              <w:t xml:space="preserve">H. </w:t>
            </w:r>
            <w:proofErr w:type="spellStart"/>
            <w:r w:rsidR="008832A1">
              <w:rPr>
                <w:rFonts w:ascii="Arial" w:eastAsia="Arial" w:hAnsi="Arial" w:cs="Arial"/>
                <w:sz w:val="22"/>
                <w:szCs w:val="22"/>
              </w:rPr>
              <w:t>Küng</w:t>
            </w:r>
            <w:proofErr w:type="spellEnd"/>
            <w:r w:rsidR="008832A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8832A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Życie wieczne?</w:t>
            </w:r>
            <w:r w:rsidR="008832A1">
              <w:rPr>
                <w:rFonts w:ascii="Arial" w:eastAsia="Arial" w:hAnsi="Arial" w:cs="Arial"/>
                <w:sz w:val="22"/>
                <w:szCs w:val="22"/>
              </w:rPr>
              <w:t>, Kraków 1993.</w:t>
            </w:r>
          </w:p>
          <w:p w14:paraId="107F8096" w14:textId="590C8C07" w:rsidR="00B77903" w:rsidRPr="008832A1" w:rsidRDefault="008341C8">
            <w:pPr>
              <w:spacing w:line="360" w:lineRule="auto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2.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A. Sawicki, </w:t>
            </w:r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 xml:space="preserve">Rosyjska </w:t>
            </w:r>
            <w:proofErr w:type="spellStart"/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immortologia</w:t>
            </w:r>
            <w:proofErr w:type="spellEnd"/>
            <w:r w:rsidR="008832A1">
              <w:rPr>
                <w:rFonts w:ascii="Tahoma" w:eastAsia="Tahoma" w:hAnsi="Tahoma" w:cs="Tahoma"/>
                <w:sz w:val="22"/>
                <w:szCs w:val="22"/>
              </w:rPr>
              <w:t>, Kraków 2016.</w:t>
            </w:r>
          </w:p>
          <w:p w14:paraId="0674C606" w14:textId="702B9E70" w:rsidR="00B77903" w:rsidRPr="008832A1" w:rsidRDefault="008341C8">
            <w:pPr>
              <w:spacing w:line="360" w:lineRule="auto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5C5D92">
              <w:rPr>
                <w:rFonts w:ascii="Arial" w:eastAsia="Tahoma" w:hAnsi="Arial" w:cs="Arial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zb., </w:t>
            </w:r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 xml:space="preserve">Filozofia religii od </w:t>
            </w:r>
            <w:proofErr w:type="spellStart"/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Schleiermachera</w:t>
            </w:r>
            <w:proofErr w:type="spellEnd"/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 xml:space="preserve"> do Eco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>, Kraków 2008.</w:t>
            </w:r>
          </w:p>
          <w:p w14:paraId="48DD8B40" w14:textId="20A71B96" w:rsidR="00B77903" w:rsidRPr="008832A1" w:rsidRDefault="008341C8">
            <w:pPr>
              <w:spacing w:line="360" w:lineRule="auto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5C5D92">
              <w:rPr>
                <w:rFonts w:ascii="Arial" w:eastAsia="Tahoma" w:hAnsi="Arial" w:cs="Arial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F. </w:t>
            </w:r>
            <w:proofErr w:type="spellStart"/>
            <w:r w:rsidR="008832A1">
              <w:rPr>
                <w:rFonts w:ascii="Tahoma" w:eastAsia="Tahoma" w:hAnsi="Tahoma" w:cs="Tahoma"/>
                <w:sz w:val="22"/>
                <w:szCs w:val="22"/>
              </w:rPr>
              <w:t>Ricken</w:t>
            </w:r>
            <w:proofErr w:type="spellEnd"/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Filozofia religii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 w:rsidR="00187792">
              <w:rPr>
                <w:rFonts w:ascii="Tahoma" w:eastAsia="Tahoma" w:hAnsi="Tahoma" w:cs="Tahoma"/>
                <w:sz w:val="22"/>
                <w:szCs w:val="22"/>
              </w:rPr>
              <w:t>Kęty 2007.</w:t>
            </w:r>
          </w:p>
          <w:p w14:paraId="7634037E" w14:textId="3FDD910B" w:rsidR="004669C7" w:rsidRDefault="008341C8" w:rsidP="004669C7">
            <w:pPr>
              <w:spacing w:line="360" w:lineRule="auto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4669C7" w:rsidRPr="004669C7">
              <w:rPr>
                <w:rFonts w:ascii="Arial" w:eastAsia="Tahoma" w:hAnsi="Arial" w:cs="Arial"/>
                <w:sz w:val="22"/>
                <w:szCs w:val="22"/>
              </w:rPr>
              <w:t>5</w:t>
            </w:r>
            <w:r w:rsidR="004669C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187792">
              <w:rPr>
                <w:rFonts w:ascii="Arial" w:eastAsia="Arial" w:hAnsi="Arial" w:cs="Arial"/>
                <w:sz w:val="22"/>
                <w:szCs w:val="22"/>
              </w:rPr>
              <w:t xml:space="preserve">Z.J. Zdybicka, </w:t>
            </w:r>
            <w:r w:rsidR="0018779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Człowiek i religia</w:t>
            </w:r>
            <w:r w:rsidR="00187792">
              <w:rPr>
                <w:rFonts w:ascii="Arial" w:eastAsia="Arial" w:hAnsi="Arial" w:cs="Arial"/>
                <w:sz w:val="22"/>
                <w:szCs w:val="22"/>
              </w:rPr>
              <w:t>, Lublin 2006</w:t>
            </w:r>
            <w:r w:rsidR="004669C7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4476F288" w14:textId="77777777" w:rsidR="00B77903" w:rsidRDefault="00B77903" w:rsidP="005C5D92">
            <w:pPr>
              <w:spacing w:line="360" w:lineRule="auto"/>
            </w:pPr>
          </w:p>
        </w:tc>
      </w:tr>
    </w:tbl>
    <w:p w14:paraId="05EFE871" w14:textId="77777777" w:rsidR="00B77903" w:rsidRDefault="00B77903"/>
    <w:p w14:paraId="5FB4E0EF" w14:textId="77777777" w:rsidR="00B77903" w:rsidRDefault="00B77903"/>
    <w:p w14:paraId="39261F45" w14:textId="77777777" w:rsidR="00B77903" w:rsidRDefault="00B77903"/>
    <w:p w14:paraId="068A69DE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70C2E49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795868AE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4FB4C3F6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64CE8BCE" w14:textId="77777777" w:rsidR="00B77903" w:rsidRDefault="008341C8">
      <w:r>
        <w:rPr>
          <w:rFonts w:ascii="Arial" w:eastAsia="Arial" w:hAnsi="Arial" w:cs="Arial"/>
          <w:sz w:val="22"/>
          <w:szCs w:val="22"/>
        </w:rPr>
        <w:t>Bilans godzinowy zgodny z CNPS (Całkowity Nakład Pracy Studenta)</w:t>
      </w:r>
    </w:p>
    <w:p w14:paraId="62D65D10" w14:textId="77777777" w:rsidR="00B77903" w:rsidRDefault="00B77903"/>
    <w:tbl>
      <w:tblPr>
        <w:tblStyle w:val="ad"/>
        <w:tblW w:w="958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B77903" w14:paraId="71422B23" w14:textId="77777777">
        <w:trPr>
          <w:trHeight w:val="320"/>
        </w:trPr>
        <w:tc>
          <w:tcPr>
            <w:tcW w:w="2766" w:type="dxa"/>
            <w:shd w:val="clear" w:color="auto" w:fill="DBE5F1"/>
          </w:tcPr>
          <w:p w14:paraId="54BD18FC" w14:textId="77777777" w:rsidR="00B77903" w:rsidRDefault="008341C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</w:tcPr>
          <w:p w14:paraId="75746425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1066" w:type="dxa"/>
          </w:tcPr>
          <w:p w14:paraId="0D32CF2A" w14:textId="1170BB8E" w:rsidR="00B77903" w:rsidRDefault="00E766AC">
            <w:pPr>
              <w:spacing w:line="276" w:lineRule="auto"/>
              <w:ind w:left="360"/>
              <w:jc w:val="both"/>
            </w:pPr>
            <w:r>
              <w:t>15</w:t>
            </w:r>
          </w:p>
        </w:tc>
      </w:tr>
      <w:tr w:rsidR="00B77903" w14:paraId="0424587F" w14:textId="77777777">
        <w:trPr>
          <w:trHeight w:val="320"/>
        </w:trPr>
        <w:tc>
          <w:tcPr>
            <w:tcW w:w="2766" w:type="dxa"/>
            <w:shd w:val="clear" w:color="auto" w:fill="DBE5F1"/>
          </w:tcPr>
          <w:p w14:paraId="127DD65A" w14:textId="77777777" w:rsidR="00B77903" w:rsidRDefault="00B77903">
            <w:pPr>
              <w:spacing w:line="276" w:lineRule="auto"/>
              <w:ind w:left="360"/>
              <w:jc w:val="center"/>
            </w:pPr>
          </w:p>
        </w:tc>
        <w:tc>
          <w:tcPr>
            <w:tcW w:w="5750" w:type="dxa"/>
          </w:tcPr>
          <w:p w14:paraId="0094FF42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</w:tcPr>
          <w:p w14:paraId="6F11422B" w14:textId="70750DEA" w:rsidR="00B77903" w:rsidRDefault="00E766AC">
            <w:pPr>
              <w:spacing w:line="276" w:lineRule="auto"/>
              <w:ind w:left="360"/>
              <w:jc w:val="both"/>
            </w:pPr>
            <w:r>
              <w:t>30</w:t>
            </w:r>
          </w:p>
        </w:tc>
      </w:tr>
      <w:tr w:rsidR="00B77903" w14:paraId="266DC8A7" w14:textId="77777777">
        <w:trPr>
          <w:trHeight w:val="660"/>
        </w:trPr>
        <w:tc>
          <w:tcPr>
            <w:tcW w:w="2766" w:type="dxa"/>
            <w:shd w:val="clear" w:color="auto" w:fill="DBE5F1"/>
          </w:tcPr>
          <w:p w14:paraId="0163BC4F" w14:textId="77777777" w:rsidR="00B77903" w:rsidRDefault="00B77903">
            <w:pPr>
              <w:spacing w:line="276" w:lineRule="auto"/>
              <w:ind w:left="360"/>
              <w:jc w:val="center"/>
            </w:pPr>
          </w:p>
        </w:tc>
        <w:tc>
          <w:tcPr>
            <w:tcW w:w="5750" w:type="dxa"/>
          </w:tcPr>
          <w:p w14:paraId="6A3BD0B4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</w:tcPr>
          <w:p w14:paraId="13C27777" w14:textId="0757CDF4" w:rsidR="00B77903" w:rsidRDefault="00B77903">
            <w:pPr>
              <w:spacing w:line="276" w:lineRule="auto"/>
              <w:ind w:left="360"/>
              <w:jc w:val="both"/>
            </w:pPr>
          </w:p>
        </w:tc>
      </w:tr>
      <w:tr w:rsidR="00B77903" w14:paraId="28466ED3" w14:textId="77777777">
        <w:trPr>
          <w:trHeight w:val="340"/>
        </w:trPr>
        <w:tc>
          <w:tcPr>
            <w:tcW w:w="2766" w:type="dxa"/>
            <w:shd w:val="clear" w:color="auto" w:fill="DBE5F1"/>
          </w:tcPr>
          <w:p w14:paraId="5CB77FE4" w14:textId="77777777" w:rsidR="00B77903" w:rsidRDefault="008341C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</w:tcPr>
          <w:p w14:paraId="06B223C6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</w:tcPr>
          <w:p w14:paraId="7B132384" w14:textId="73D56E3C" w:rsidR="00B77903" w:rsidRDefault="00E766AC">
            <w:pPr>
              <w:spacing w:line="276" w:lineRule="auto"/>
              <w:ind w:left="360"/>
              <w:jc w:val="both"/>
            </w:pPr>
            <w:r>
              <w:t>20</w:t>
            </w:r>
          </w:p>
        </w:tc>
      </w:tr>
      <w:tr w:rsidR="00B77903" w14:paraId="7660201D" w14:textId="77777777">
        <w:trPr>
          <w:trHeight w:val="700"/>
        </w:trPr>
        <w:tc>
          <w:tcPr>
            <w:tcW w:w="2766" w:type="dxa"/>
            <w:shd w:val="clear" w:color="auto" w:fill="DBE5F1"/>
          </w:tcPr>
          <w:p w14:paraId="31164F79" w14:textId="77777777" w:rsidR="00B77903" w:rsidRDefault="00B77903">
            <w:pPr>
              <w:spacing w:line="276" w:lineRule="auto"/>
              <w:ind w:left="360"/>
              <w:jc w:val="both"/>
            </w:pPr>
          </w:p>
        </w:tc>
        <w:tc>
          <w:tcPr>
            <w:tcW w:w="5750" w:type="dxa"/>
          </w:tcPr>
          <w:p w14:paraId="3FF39EFD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</w:tcPr>
          <w:p w14:paraId="00271513" w14:textId="572C847D" w:rsidR="00B77903" w:rsidRDefault="00E766AC">
            <w:pPr>
              <w:spacing w:line="276" w:lineRule="auto"/>
              <w:ind w:left="360"/>
              <w:jc w:val="both"/>
            </w:pPr>
            <w:r>
              <w:t>10</w:t>
            </w:r>
          </w:p>
        </w:tc>
      </w:tr>
      <w:tr w:rsidR="00B77903" w14:paraId="799C4E79" w14:textId="77777777">
        <w:trPr>
          <w:trHeight w:val="720"/>
        </w:trPr>
        <w:tc>
          <w:tcPr>
            <w:tcW w:w="2766" w:type="dxa"/>
            <w:shd w:val="clear" w:color="auto" w:fill="DBE5F1"/>
          </w:tcPr>
          <w:p w14:paraId="60BCEACD" w14:textId="77777777" w:rsidR="00B77903" w:rsidRDefault="00B77903">
            <w:pPr>
              <w:spacing w:line="276" w:lineRule="auto"/>
              <w:ind w:left="360"/>
              <w:jc w:val="both"/>
            </w:pPr>
          </w:p>
        </w:tc>
        <w:tc>
          <w:tcPr>
            <w:tcW w:w="5750" w:type="dxa"/>
          </w:tcPr>
          <w:p w14:paraId="4A88A2D9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</w:tcPr>
          <w:p w14:paraId="76DC39A4" w14:textId="77777777" w:rsidR="00B77903" w:rsidRDefault="00B77903">
            <w:pPr>
              <w:spacing w:line="276" w:lineRule="auto"/>
              <w:ind w:left="360"/>
              <w:jc w:val="both"/>
            </w:pPr>
          </w:p>
        </w:tc>
      </w:tr>
      <w:tr w:rsidR="00B77903" w14:paraId="7089BBFC" w14:textId="77777777">
        <w:trPr>
          <w:trHeight w:val="360"/>
        </w:trPr>
        <w:tc>
          <w:tcPr>
            <w:tcW w:w="2766" w:type="dxa"/>
            <w:shd w:val="clear" w:color="auto" w:fill="DBE5F1"/>
          </w:tcPr>
          <w:p w14:paraId="7C7B6892" w14:textId="77777777" w:rsidR="00B77903" w:rsidRDefault="00B77903">
            <w:pPr>
              <w:spacing w:line="276" w:lineRule="auto"/>
              <w:ind w:left="360"/>
              <w:jc w:val="both"/>
            </w:pPr>
          </w:p>
        </w:tc>
        <w:tc>
          <w:tcPr>
            <w:tcW w:w="5750" w:type="dxa"/>
          </w:tcPr>
          <w:p w14:paraId="2567A98B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</w:tcPr>
          <w:p w14:paraId="14E000C1" w14:textId="4AA1ABAD" w:rsidR="00B77903" w:rsidRDefault="00B77903">
            <w:pPr>
              <w:spacing w:line="276" w:lineRule="auto"/>
              <w:ind w:left="360"/>
              <w:jc w:val="both"/>
            </w:pPr>
          </w:p>
        </w:tc>
      </w:tr>
      <w:tr w:rsidR="00B77903" w14:paraId="0CFDEE59" w14:textId="77777777">
        <w:trPr>
          <w:trHeight w:val="360"/>
        </w:trPr>
        <w:tc>
          <w:tcPr>
            <w:tcW w:w="8516" w:type="dxa"/>
            <w:gridSpan w:val="2"/>
            <w:shd w:val="clear" w:color="auto" w:fill="DBE5F1"/>
          </w:tcPr>
          <w:p w14:paraId="6EFDA483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</w:tcPr>
          <w:p w14:paraId="139D1A12" w14:textId="45B7E11D" w:rsidR="00B77903" w:rsidRDefault="0085605B">
            <w:pPr>
              <w:spacing w:line="276" w:lineRule="auto"/>
              <w:ind w:left="360"/>
              <w:jc w:val="both"/>
            </w:pPr>
            <w:r>
              <w:t>7</w:t>
            </w:r>
            <w:r w:rsidR="00E766AC">
              <w:t>5</w:t>
            </w:r>
          </w:p>
        </w:tc>
      </w:tr>
      <w:tr w:rsidR="00B77903" w14:paraId="7A06F019" w14:textId="77777777">
        <w:trPr>
          <w:trHeight w:val="380"/>
        </w:trPr>
        <w:tc>
          <w:tcPr>
            <w:tcW w:w="8516" w:type="dxa"/>
            <w:gridSpan w:val="2"/>
            <w:shd w:val="clear" w:color="auto" w:fill="DBE5F1"/>
          </w:tcPr>
          <w:p w14:paraId="04AD7C97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</w:tcPr>
          <w:p w14:paraId="0E915F6F" w14:textId="5C375C8E" w:rsidR="00B77903" w:rsidRDefault="00E766AC">
            <w:pPr>
              <w:spacing w:line="276" w:lineRule="auto"/>
              <w:ind w:left="360"/>
              <w:jc w:val="both"/>
            </w:pPr>
            <w:r>
              <w:t>5</w:t>
            </w:r>
          </w:p>
        </w:tc>
      </w:tr>
    </w:tbl>
    <w:p w14:paraId="7735F9EC" w14:textId="77777777" w:rsidR="00B77903" w:rsidRDefault="00B77903"/>
    <w:sectPr w:rsidR="00B77903">
      <w:headerReference w:type="default" r:id="rId7"/>
      <w:footerReference w:type="default" r:id="rId8"/>
      <w:pgSz w:w="11905" w:h="16837"/>
      <w:pgMar w:top="1276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167C" w14:textId="77777777" w:rsidR="00F85E4D" w:rsidRDefault="00F85E4D">
      <w:r>
        <w:separator/>
      </w:r>
    </w:p>
  </w:endnote>
  <w:endnote w:type="continuationSeparator" w:id="0">
    <w:p w14:paraId="4C6FFD63" w14:textId="77777777" w:rsidR="00F85E4D" w:rsidRDefault="00F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013D" w14:textId="77777777" w:rsidR="00B77903" w:rsidRDefault="008341C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5592B">
      <w:rPr>
        <w:noProof/>
      </w:rPr>
      <w:t>3</w:t>
    </w:r>
    <w:r>
      <w:fldChar w:fldCharType="end"/>
    </w:r>
  </w:p>
  <w:p w14:paraId="752143EB" w14:textId="77777777" w:rsidR="00B77903" w:rsidRDefault="00B77903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8813" w14:textId="77777777" w:rsidR="00F85E4D" w:rsidRDefault="00F85E4D">
      <w:r>
        <w:separator/>
      </w:r>
    </w:p>
  </w:footnote>
  <w:footnote w:type="continuationSeparator" w:id="0">
    <w:p w14:paraId="52566E24" w14:textId="77777777" w:rsidR="00F85E4D" w:rsidRDefault="00F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41B5" w14:textId="77777777" w:rsidR="00B77903" w:rsidRDefault="00B77903">
    <w:pPr>
      <w:keepNext/>
      <w:spacing w:before="45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3"/>
    <w:rsid w:val="00041FE0"/>
    <w:rsid w:val="00187792"/>
    <w:rsid w:val="001E7269"/>
    <w:rsid w:val="00227C31"/>
    <w:rsid w:val="00237687"/>
    <w:rsid w:val="004339F8"/>
    <w:rsid w:val="004669C7"/>
    <w:rsid w:val="0051604B"/>
    <w:rsid w:val="005232D9"/>
    <w:rsid w:val="00572D96"/>
    <w:rsid w:val="00574F00"/>
    <w:rsid w:val="005C5D92"/>
    <w:rsid w:val="0066182F"/>
    <w:rsid w:val="006B773D"/>
    <w:rsid w:val="007716B4"/>
    <w:rsid w:val="008341C8"/>
    <w:rsid w:val="0085605B"/>
    <w:rsid w:val="008832A1"/>
    <w:rsid w:val="008F442B"/>
    <w:rsid w:val="00904A71"/>
    <w:rsid w:val="0092299B"/>
    <w:rsid w:val="0092714F"/>
    <w:rsid w:val="009B2077"/>
    <w:rsid w:val="00A6142A"/>
    <w:rsid w:val="00A846AC"/>
    <w:rsid w:val="00B019E0"/>
    <w:rsid w:val="00B77903"/>
    <w:rsid w:val="00C64DD6"/>
    <w:rsid w:val="00C732E0"/>
    <w:rsid w:val="00C94DE5"/>
    <w:rsid w:val="00CA5B6C"/>
    <w:rsid w:val="00CE551E"/>
    <w:rsid w:val="00E5592B"/>
    <w:rsid w:val="00E65EB8"/>
    <w:rsid w:val="00E766AC"/>
    <w:rsid w:val="00EB63BA"/>
    <w:rsid w:val="00ED6AC7"/>
    <w:rsid w:val="00F41085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4FD3"/>
  <w15:docId w15:val="{76730470-6C9A-44D1-A1F8-FFA0A80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200"/>
      <w:outlineLvl w:val="4"/>
    </w:pPr>
    <w:rPr>
      <w:color w:val="243F60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/>
      <w:outlineLvl w:val="5"/>
    </w:pPr>
    <w:rPr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ht">
    <w:name w:val="ht"/>
    <w:basedOn w:val="Normalny"/>
    <w:rsid w:val="00C94DE5"/>
    <w:pPr>
      <w:spacing w:before="100" w:beforeAutospacing="1" w:after="100" w:afterAutospacing="1"/>
      <w:ind w:left="300" w:right="300"/>
      <w:jc w:val="center"/>
    </w:pPr>
    <w:rPr>
      <w:color w:val="auto"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C94DE5"/>
    <w:rPr>
      <w:i/>
      <w:iCs/>
    </w:rPr>
  </w:style>
  <w:style w:type="character" w:styleId="Pogrubienie">
    <w:name w:val="Strong"/>
    <w:basedOn w:val="Domylnaczcionkaakapitu"/>
    <w:uiPriority w:val="22"/>
    <w:qFormat/>
    <w:rsid w:val="00C9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83AB-2F5C-4FCA-A451-D9D8F8B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Sawicki</cp:lastModifiedBy>
  <cp:revision>7</cp:revision>
  <dcterms:created xsi:type="dcterms:W3CDTF">2020-11-30T14:35:00Z</dcterms:created>
  <dcterms:modified xsi:type="dcterms:W3CDTF">2022-02-11T11:34:00Z</dcterms:modified>
</cp:coreProperties>
</file>